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3C1D" w14:textId="77777777" w:rsidR="00C81CA2" w:rsidRDefault="00C81CA2" w:rsidP="004F6368">
      <w:pPr>
        <w:pStyle w:val="af"/>
        <w:spacing w:before="40" w:after="40"/>
        <w:ind w:firstLine="454"/>
        <w:rPr>
          <w:rFonts w:asciiTheme="majorBidi" w:hAnsiTheme="majorBidi" w:cstheme="majorBidi"/>
          <w:b/>
          <w:bCs/>
          <w:sz w:val="28"/>
          <w:szCs w:val="28"/>
        </w:rPr>
      </w:pPr>
    </w:p>
    <w:p w14:paraId="619A29DA" w14:textId="3D80B2F1" w:rsidR="00C81CA2" w:rsidRPr="00C81CA2" w:rsidRDefault="00C81CA2" w:rsidP="00F02CAE">
      <w:pPr>
        <w:pStyle w:val="af"/>
        <w:spacing w:before="40" w:after="40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1CA2">
        <w:rPr>
          <w:rFonts w:asciiTheme="majorBidi" w:hAnsiTheme="majorBidi" w:cstheme="majorBidi"/>
          <w:b/>
          <w:bCs/>
          <w:sz w:val="28"/>
          <w:szCs w:val="28"/>
        </w:rPr>
        <w:t xml:space="preserve">Цифрова освіта та медіаграмотність: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опануй легко і просто </w:t>
      </w:r>
      <w:r w:rsidRPr="00C81CA2">
        <w:rPr>
          <w:rFonts w:asciiTheme="majorBidi" w:hAnsiTheme="majorBidi" w:cstheme="majorBidi"/>
          <w:b/>
          <w:bCs/>
          <w:sz w:val="28"/>
          <w:szCs w:val="28"/>
        </w:rPr>
        <w:t>навички майбутнього</w:t>
      </w:r>
    </w:p>
    <w:p w14:paraId="3EE144BD" w14:textId="77777777" w:rsidR="00655B4E" w:rsidRDefault="00655B4E" w:rsidP="004F6368">
      <w:pPr>
        <w:pStyle w:val="af"/>
        <w:spacing w:before="40" w:after="40"/>
        <w:ind w:firstLine="454"/>
        <w:rPr>
          <w:rFonts w:asciiTheme="majorBidi" w:hAnsiTheme="majorBidi" w:cstheme="majorBidi"/>
          <w:sz w:val="28"/>
          <w:szCs w:val="28"/>
        </w:rPr>
      </w:pPr>
    </w:p>
    <w:p w14:paraId="09E876AC" w14:textId="3EACAC38" w:rsidR="004F6368" w:rsidRDefault="00D55AAB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C81CA2" w:rsidRPr="00C81CA2">
        <w:rPr>
          <w:rFonts w:asciiTheme="majorBidi" w:hAnsiTheme="majorBidi" w:cstheme="majorBidi"/>
          <w:sz w:val="28"/>
          <w:szCs w:val="28"/>
        </w:rPr>
        <w:t>Цифрова освіта та медіаграмотність у професійній діяльності та повсякденному житті</w:t>
      </w:r>
      <w:r>
        <w:rPr>
          <w:rFonts w:asciiTheme="majorBidi" w:hAnsiTheme="majorBidi" w:cstheme="majorBidi"/>
          <w:sz w:val="28"/>
          <w:szCs w:val="28"/>
        </w:rPr>
        <w:t>»</w:t>
      </w:r>
      <w:r w:rsidR="00C81CA2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C81CA2" w:rsidRPr="001722F6">
        <w:rPr>
          <w:rFonts w:asciiTheme="majorBidi" w:hAnsiTheme="majorBidi" w:cstheme="majorBidi"/>
          <w:sz w:val="28"/>
          <w:szCs w:val="28"/>
        </w:rPr>
        <w:t>к</w:t>
      </w:r>
      <w:r w:rsidR="004F6368" w:rsidRPr="006273C4">
        <w:rPr>
          <w:rFonts w:asciiTheme="majorBidi" w:hAnsiTheme="majorBidi" w:cstheme="majorBidi"/>
          <w:sz w:val="28"/>
          <w:szCs w:val="28"/>
        </w:rPr>
        <w:t>урс від Сумського центру профтехосвіти Державної служби зайнятості.</w:t>
      </w:r>
    </w:p>
    <w:p w14:paraId="11FF2268" w14:textId="29B24F15" w:rsidR="00655B4E" w:rsidRPr="006273C4" w:rsidRDefault="00655B4E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Цей курс для </w:t>
      </w:r>
      <w:r w:rsidRPr="006273C4">
        <w:rPr>
          <w:rFonts w:asciiTheme="majorBidi" w:hAnsiTheme="majorBidi" w:cstheme="majorBidi"/>
          <w:sz w:val="28"/>
          <w:szCs w:val="28"/>
        </w:rPr>
        <w:t xml:space="preserve">всіх, незалежно від професії, віку чи попереднього досвіду роботи з цифровими технологіями. </w:t>
      </w:r>
    </w:p>
    <w:p w14:paraId="361D5796" w14:textId="77777777" w:rsidR="004F6368" w:rsidRPr="006273C4" w:rsidRDefault="004F6368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sz w:val="28"/>
          <w:szCs w:val="28"/>
        </w:rPr>
        <w:t>Цей курс допоможе вам легко адаптуватися до змін цифрового світу, підвищити свою професійну ефективність і забезпечити комфортне використання цифрових технологій у повсякденному житті.</w:t>
      </w:r>
    </w:p>
    <w:p w14:paraId="1E3A1A6D" w14:textId="0778C706" w:rsidR="006273C4" w:rsidRPr="006273C4" w:rsidRDefault="004F6368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sz w:val="28"/>
          <w:szCs w:val="28"/>
        </w:rPr>
        <w:t>Основи медіаграмотності</w:t>
      </w:r>
      <w:r w:rsidR="006273C4" w:rsidRPr="006273C4">
        <w:rPr>
          <w:rFonts w:asciiTheme="majorBidi" w:hAnsiTheme="majorBidi" w:cstheme="majorBidi"/>
          <w:sz w:val="28"/>
          <w:szCs w:val="28"/>
        </w:rPr>
        <w:t xml:space="preserve"> (</w:t>
      </w:r>
      <w:r w:rsidRPr="006273C4">
        <w:rPr>
          <w:rFonts w:asciiTheme="majorBidi" w:hAnsiTheme="majorBidi" w:cstheme="majorBidi"/>
          <w:sz w:val="28"/>
          <w:szCs w:val="28"/>
        </w:rPr>
        <w:t>як критично оцінювати інформацію, розпізнавати фейки та захищати себе від маніпуляцій</w:t>
      </w:r>
      <w:r w:rsidR="006273C4" w:rsidRPr="006273C4">
        <w:rPr>
          <w:rFonts w:asciiTheme="majorBidi" w:hAnsiTheme="majorBidi" w:cstheme="majorBidi"/>
          <w:sz w:val="28"/>
          <w:szCs w:val="28"/>
        </w:rPr>
        <w:t>),  основи цифрової безпеки (як убезпечити свої дані та уникати кіберзагроз) і я</w:t>
      </w:r>
      <w:r w:rsidRPr="006273C4">
        <w:rPr>
          <w:rFonts w:asciiTheme="majorBidi" w:hAnsiTheme="majorBidi" w:cstheme="majorBidi"/>
          <w:sz w:val="28"/>
          <w:szCs w:val="28"/>
        </w:rPr>
        <w:t>к ефективно використовувати цифрові інструменти в роботі та побуті</w:t>
      </w:r>
      <w:r w:rsidR="006273C4" w:rsidRPr="006273C4">
        <w:rPr>
          <w:rFonts w:asciiTheme="majorBidi" w:hAnsiTheme="majorBidi" w:cstheme="majorBidi"/>
          <w:sz w:val="28"/>
          <w:szCs w:val="28"/>
        </w:rPr>
        <w:t xml:space="preserve"> – все це у програмі курсу. </w:t>
      </w:r>
    </w:p>
    <w:p w14:paraId="1A351847" w14:textId="399D0725" w:rsidR="004F6368" w:rsidRPr="006273C4" w:rsidRDefault="004F6368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b/>
          <w:bCs/>
          <w:sz w:val="28"/>
          <w:szCs w:val="28"/>
        </w:rPr>
        <w:t>Тривалість курсу:</w:t>
      </w:r>
      <w:r w:rsidRPr="006273C4">
        <w:rPr>
          <w:rFonts w:asciiTheme="majorBidi" w:hAnsiTheme="majorBidi" w:cstheme="majorBidi"/>
          <w:sz w:val="28"/>
          <w:szCs w:val="28"/>
        </w:rPr>
        <w:t xml:space="preserve"> </w:t>
      </w:r>
      <w:r w:rsidR="00655B4E">
        <w:rPr>
          <w:rFonts w:asciiTheme="majorBidi" w:hAnsiTheme="majorBidi" w:cstheme="majorBidi"/>
          <w:sz w:val="28"/>
          <w:szCs w:val="28"/>
        </w:rPr>
        <w:t>0,2 міс.</w:t>
      </w:r>
    </w:p>
    <w:p w14:paraId="01F12168" w14:textId="77777777" w:rsidR="004F6368" w:rsidRPr="006273C4" w:rsidRDefault="004F6368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b/>
          <w:bCs/>
          <w:sz w:val="28"/>
          <w:szCs w:val="28"/>
        </w:rPr>
        <w:t>Форма навчання:</w:t>
      </w:r>
      <w:r w:rsidRPr="006273C4">
        <w:rPr>
          <w:rFonts w:asciiTheme="majorBidi" w:hAnsiTheme="majorBidi" w:cstheme="majorBidi"/>
          <w:sz w:val="28"/>
          <w:szCs w:val="28"/>
        </w:rPr>
        <w:t xml:space="preserve"> онлайн</w:t>
      </w:r>
    </w:p>
    <w:p w14:paraId="1A9B5372" w14:textId="594A8B67" w:rsidR="004F6368" w:rsidRPr="006273C4" w:rsidRDefault="00AF336C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AF336C">
        <w:rPr>
          <w:rFonts w:asciiTheme="majorBidi" w:hAnsiTheme="majorBidi" w:cstheme="majorBidi"/>
          <w:b/>
          <w:bCs/>
          <w:sz w:val="28"/>
          <w:szCs w:val="28"/>
        </w:rPr>
        <w:t>Початок занять</w:t>
      </w:r>
      <w:r>
        <w:rPr>
          <w:rFonts w:asciiTheme="majorBidi" w:hAnsiTheme="majorBidi" w:cstheme="majorBidi"/>
          <w:sz w:val="28"/>
          <w:szCs w:val="28"/>
        </w:rPr>
        <w:t>:</w:t>
      </w:r>
      <w:r w:rsidRPr="006273C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</w:t>
      </w:r>
      <w:r w:rsidR="00247A3A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березня</w:t>
      </w:r>
      <w:r w:rsidRPr="006273C4">
        <w:rPr>
          <w:rFonts w:asciiTheme="majorBidi" w:hAnsiTheme="majorBidi" w:cstheme="majorBidi"/>
          <w:sz w:val="28"/>
          <w:szCs w:val="28"/>
        </w:rPr>
        <w:t xml:space="preserve"> 2025 року</w:t>
      </w:r>
      <w:r>
        <w:rPr>
          <w:rFonts w:asciiTheme="majorBidi" w:hAnsiTheme="majorBidi" w:cstheme="majorBidi"/>
          <w:sz w:val="28"/>
          <w:szCs w:val="28"/>
        </w:rPr>
        <w:t xml:space="preserve">, а також </w:t>
      </w:r>
      <w:r w:rsidR="004F6368" w:rsidRPr="006273C4">
        <w:rPr>
          <w:rFonts w:asciiTheme="majorBidi" w:hAnsiTheme="majorBidi" w:cstheme="majorBidi"/>
          <w:sz w:val="28"/>
          <w:szCs w:val="28"/>
        </w:rPr>
        <w:t>1</w:t>
      </w:r>
      <w:r w:rsidR="00247A3A">
        <w:rPr>
          <w:rFonts w:asciiTheme="majorBidi" w:hAnsiTheme="majorBidi" w:cstheme="majorBidi"/>
          <w:sz w:val="28"/>
          <w:szCs w:val="28"/>
        </w:rPr>
        <w:t>2</w:t>
      </w:r>
      <w:r w:rsidR="004F6368" w:rsidRPr="006273C4">
        <w:rPr>
          <w:rFonts w:asciiTheme="majorBidi" w:hAnsiTheme="majorBidi" w:cstheme="majorBidi"/>
          <w:sz w:val="28"/>
          <w:szCs w:val="28"/>
        </w:rPr>
        <w:t xml:space="preserve"> та </w:t>
      </w:r>
      <w:r w:rsidR="00247A3A">
        <w:rPr>
          <w:rFonts w:asciiTheme="majorBidi" w:hAnsiTheme="majorBidi" w:cstheme="majorBidi"/>
          <w:sz w:val="28"/>
          <w:szCs w:val="28"/>
        </w:rPr>
        <w:t>19</w:t>
      </w:r>
      <w:r w:rsidR="004F6368" w:rsidRPr="006273C4">
        <w:rPr>
          <w:rFonts w:asciiTheme="majorBidi" w:hAnsiTheme="majorBidi" w:cstheme="majorBidi"/>
          <w:sz w:val="28"/>
          <w:szCs w:val="28"/>
        </w:rPr>
        <w:t xml:space="preserve"> березня </w:t>
      </w:r>
      <w:r>
        <w:rPr>
          <w:rFonts w:asciiTheme="majorBidi" w:hAnsiTheme="majorBidi" w:cstheme="majorBidi"/>
          <w:sz w:val="28"/>
          <w:szCs w:val="28"/>
        </w:rPr>
        <w:t>цього року.</w:t>
      </w:r>
      <w:r w:rsidR="004F6368" w:rsidRPr="006273C4">
        <w:rPr>
          <w:rFonts w:asciiTheme="majorBidi" w:hAnsiTheme="majorBidi" w:cstheme="majorBidi"/>
          <w:sz w:val="28"/>
          <w:szCs w:val="28"/>
        </w:rPr>
        <w:t xml:space="preserve"> </w:t>
      </w:r>
    </w:p>
    <w:p w14:paraId="72C16E2C" w14:textId="77777777" w:rsidR="004F6368" w:rsidRPr="006273C4" w:rsidRDefault="004F6368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sz w:val="28"/>
          <w:szCs w:val="28"/>
        </w:rPr>
        <w:t>Навчання безкоштовне для зареєстрованих безробітних.</w:t>
      </w:r>
    </w:p>
    <w:p w14:paraId="0BC1CCFB" w14:textId="0302A83E" w:rsidR="00AF336C" w:rsidRDefault="005B5625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</w:t>
      </w:r>
      <w:r w:rsidRPr="005B5625">
        <w:rPr>
          <w:rFonts w:asciiTheme="majorBidi" w:hAnsiTheme="majorBidi" w:cstheme="majorBidi"/>
          <w:sz w:val="28"/>
          <w:szCs w:val="28"/>
        </w:rPr>
        <w:t>учасників бойових дій та осіб з інвалідністю внаслідок війни</w:t>
      </w:r>
      <w:r>
        <w:rPr>
          <w:rFonts w:asciiTheme="majorBidi" w:hAnsiTheme="majorBidi" w:cstheme="majorBidi"/>
          <w:sz w:val="28"/>
          <w:szCs w:val="28"/>
        </w:rPr>
        <w:t xml:space="preserve"> навчання також безкоштовне та проходитиме у рамках  </w:t>
      </w:r>
      <w:r w:rsidRPr="00AF336C">
        <w:rPr>
          <w:rFonts w:asciiTheme="majorBidi" w:hAnsiTheme="majorBidi" w:cstheme="majorBidi"/>
          <w:sz w:val="28"/>
          <w:szCs w:val="28"/>
        </w:rPr>
        <w:t>експериментального проєкту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</w:t>
      </w:r>
      <w:r w:rsidR="00AF336C">
        <w:rPr>
          <w:rFonts w:asciiTheme="majorBidi" w:hAnsiTheme="majorBidi" w:cstheme="majorBidi"/>
          <w:sz w:val="28"/>
          <w:szCs w:val="28"/>
        </w:rPr>
        <w:t xml:space="preserve">. Все </w:t>
      </w:r>
      <w:r w:rsidR="00426130">
        <w:rPr>
          <w:rFonts w:asciiTheme="majorBidi" w:hAnsiTheme="majorBidi" w:cstheme="majorBidi"/>
          <w:sz w:val="28"/>
          <w:szCs w:val="28"/>
        </w:rPr>
        <w:t xml:space="preserve">про </w:t>
      </w:r>
      <w:proofErr w:type="spellStart"/>
      <w:r w:rsidR="00AF336C">
        <w:rPr>
          <w:rFonts w:asciiTheme="majorBidi" w:hAnsiTheme="majorBidi" w:cstheme="majorBidi"/>
          <w:sz w:val="28"/>
          <w:szCs w:val="28"/>
        </w:rPr>
        <w:t>проєкт</w:t>
      </w:r>
      <w:proofErr w:type="spellEnd"/>
      <w:r w:rsidR="00AF336C">
        <w:rPr>
          <w:rFonts w:asciiTheme="majorBidi" w:hAnsiTheme="majorBidi" w:cstheme="majorBidi"/>
          <w:sz w:val="28"/>
          <w:szCs w:val="28"/>
        </w:rPr>
        <w:t xml:space="preserve"> тут: </w:t>
      </w:r>
      <w:hyperlink r:id="rId4" w:history="1">
        <w:r w:rsidR="00AF336C" w:rsidRPr="008E422E">
          <w:rPr>
            <w:rStyle w:val="ae"/>
            <w:rFonts w:asciiTheme="majorBidi" w:hAnsiTheme="majorBidi" w:cstheme="majorBidi"/>
            <w:sz w:val="28"/>
            <w:szCs w:val="28"/>
          </w:rPr>
          <w:t>https://salo.li/902e0FE</w:t>
        </w:r>
      </w:hyperlink>
      <w:r w:rsidR="00AF336C"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Theme="majorBidi" w:hAnsiTheme="majorBidi" w:cstheme="majorBidi"/>
          <w:sz w:val="28"/>
          <w:szCs w:val="28"/>
        </w:rPr>
        <w:t>Все про н</w:t>
      </w:r>
      <w:r w:rsidRPr="005B5625">
        <w:rPr>
          <w:rFonts w:asciiTheme="majorBidi" w:hAnsiTheme="majorBidi" w:cstheme="majorBidi"/>
          <w:sz w:val="28"/>
          <w:szCs w:val="28"/>
        </w:rPr>
        <w:t>авчання учасників бойових дій</w:t>
      </w:r>
      <w:r>
        <w:rPr>
          <w:rFonts w:asciiTheme="majorBidi" w:hAnsiTheme="majorBidi" w:cstheme="majorBidi"/>
          <w:sz w:val="28"/>
          <w:szCs w:val="28"/>
        </w:rPr>
        <w:t xml:space="preserve"> за посиланням</w:t>
      </w:r>
      <w:r w:rsidR="00AF336C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="00AF336C" w:rsidRPr="008E422E">
          <w:rPr>
            <w:rStyle w:val="ae"/>
            <w:rFonts w:asciiTheme="majorBidi" w:hAnsiTheme="majorBidi" w:cstheme="majorBidi"/>
            <w:sz w:val="28"/>
            <w:szCs w:val="28"/>
          </w:rPr>
          <w:t>https://salo.li/EEE5a2e</w:t>
        </w:r>
      </w:hyperlink>
    </w:p>
    <w:p w14:paraId="3A24EBC6" w14:textId="77777777" w:rsidR="00AF336C" w:rsidRDefault="00AF336C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6273C4">
        <w:rPr>
          <w:rFonts w:asciiTheme="majorBidi" w:hAnsiTheme="majorBidi" w:cstheme="majorBidi"/>
          <w:sz w:val="28"/>
          <w:szCs w:val="28"/>
        </w:rPr>
        <w:t>Розвиток цифрової освіти та медіа-грамотності є основою успішного майбутнього, де кожна людина буде не лише споживачем, але й активним учасником цифрового світу.</w:t>
      </w:r>
      <w:r w:rsidRPr="00AF336C">
        <w:rPr>
          <w:rFonts w:asciiTheme="majorBidi" w:hAnsiTheme="majorBidi" w:cstheme="majorBidi"/>
          <w:sz w:val="28"/>
          <w:szCs w:val="28"/>
        </w:rPr>
        <w:t xml:space="preserve"> </w:t>
      </w:r>
      <w:r w:rsidRPr="004F6368">
        <w:rPr>
          <w:rFonts w:asciiTheme="majorBidi" w:hAnsiTheme="majorBidi" w:cstheme="majorBidi"/>
          <w:sz w:val="28"/>
          <w:szCs w:val="28"/>
        </w:rPr>
        <w:t>Не втрачайте шанс опанувати нові навички легко та доступно! Чекаємо на вас!</w:t>
      </w:r>
    </w:p>
    <w:p w14:paraId="53C89925" w14:textId="77777777" w:rsidR="00C81CA2" w:rsidRDefault="006273C4" w:rsidP="001722F6">
      <w:pPr>
        <w:pStyle w:val="af"/>
        <w:spacing w:before="40" w:after="40"/>
        <w:ind w:firstLine="454"/>
        <w:jc w:val="both"/>
        <w:rPr>
          <w:rFonts w:ascii="Calibri" w:hAnsi="Calibri" w:cs="Calibri"/>
          <w:color w:val="080809"/>
          <w:sz w:val="23"/>
          <w:szCs w:val="23"/>
          <w:shd w:val="clear" w:color="auto" w:fill="FFFFFF"/>
        </w:rPr>
      </w:pPr>
      <w:r w:rsidRPr="006273C4">
        <w:rPr>
          <w:rFonts w:asciiTheme="majorBidi" w:hAnsiTheme="majorBidi" w:cstheme="majorBidi"/>
          <w:sz w:val="28"/>
          <w:szCs w:val="28"/>
        </w:rPr>
        <w:t>Зацікавила інформація? Звертайтеся до фахівців філій обласного центру зайнятості/їхніх структурних підрозділів за місцем вашого перебування.</w:t>
      </w:r>
      <w:r w:rsidR="00AF336C" w:rsidRPr="00AF336C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 xml:space="preserve"> </w:t>
      </w:r>
    </w:p>
    <w:p w14:paraId="49292B24" w14:textId="0668EFC0" w:rsidR="006273C4" w:rsidRDefault="002728E0" w:rsidP="001722F6">
      <w:pPr>
        <w:pStyle w:val="af"/>
        <w:spacing w:before="40" w:after="40"/>
        <w:ind w:firstLine="454"/>
        <w:jc w:val="both"/>
      </w:pPr>
      <w:r>
        <w:rPr>
          <w:rFonts w:asciiTheme="majorBidi" w:hAnsiTheme="majorBidi" w:cstheme="majorBidi"/>
          <w:sz w:val="28"/>
          <w:szCs w:val="28"/>
        </w:rPr>
        <w:t>К</w:t>
      </w:r>
      <w:r w:rsidR="00AF336C" w:rsidRPr="00AF336C">
        <w:rPr>
          <w:rFonts w:asciiTheme="majorBidi" w:hAnsiTheme="majorBidi" w:cstheme="majorBidi"/>
          <w:sz w:val="28"/>
          <w:szCs w:val="28"/>
        </w:rPr>
        <w:t xml:space="preserve">онтакти тут: </w:t>
      </w:r>
      <w:hyperlink r:id="rId6" w:tgtFrame="_blank" w:history="1">
        <w:r w:rsidR="00AF336C" w:rsidRPr="00AF336C">
          <w:rPr>
            <w:rStyle w:val="ae"/>
            <w:rFonts w:asciiTheme="majorBidi" w:hAnsiTheme="majorBidi" w:cstheme="majorBidi"/>
            <w:b/>
            <w:bCs/>
            <w:sz w:val="28"/>
            <w:szCs w:val="28"/>
          </w:rPr>
          <w:t>http://surl.li/pacfp</w:t>
        </w:r>
      </w:hyperlink>
    </w:p>
    <w:p w14:paraId="5E78CEA9" w14:textId="77777777" w:rsidR="00117A17" w:rsidRDefault="00117A17" w:rsidP="001722F6">
      <w:pPr>
        <w:pStyle w:val="af"/>
        <w:spacing w:before="40" w:after="40"/>
        <w:ind w:firstLine="454"/>
        <w:jc w:val="both"/>
      </w:pPr>
    </w:p>
    <w:p w14:paraId="35381C70" w14:textId="3A8B3049" w:rsidR="00117A17" w:rsidRPr="006273C4" w:rsidRDefault="00117A17" w:rsidP="001722F6">
      <w:pPr>
        <w:pStyle w:val="af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117A17">
        <w:rPr>
          <w:rFonts w:asciiTheme="majorBidi" w:hAnsiTheme="majorBidi" w:cstheme="majorBidi"/>
          <w:sz w:val="28"/>
          <w:szCs w:val="28"/>
        </w:rPr>
        <w:t>#служба_зайнятості #професійне_навчання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117A17" w:rsidRPr="00627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21"/>
    <w:rsid w:val="0003754E"/>
    <w:rsid w:val="00117A17"/>
    <w:rsid w:val="001722F6"/>
    <w:rsid w:val="001D54BE"/>
    <w:rsid w:val="00247A3A"/>
    <w:rsid w:val="002728E0"/>
    <w:rsid w:val="002879C7"/>
    <w:rsid w:val="00426130"/>
    <w:rsid w:val="004F6368"/>
    <w:rsid w:val="005B5625"/>
    <w:rsid w:val="006273C4"/>
    <w:rsid w:val="00655B4E"/>
    <w:rsid w:val="006C5DD9"/>
    <w:rsid w:val="00AF336C"/>
    <w:rsid w:val="00B379CD"/>
    <w:rsid w:val="00BB2221"/>
    <w:rsid w:val="00C81CA2"/>
    <w:rsid w:val="00CA1C05"/>
    <w:rsid w:val="00D55AAB"/>
    <w:rsid w:val="00F02CAE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64C3"/>
  <w15:docId w15:val="{9EB691D7-84AB-4B03-8D9E-D8C142C2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2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2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B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B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B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B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2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F636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6368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4F6368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5B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pacfp?fbclid=IwZXh0bgNhZW0CMTAAAR2OzMSLuaghMtcHecd2d7nCfxNkgyjLlTy_TOK88C58VVNpgeem8Te7Stg_aem_N0trObGtVB4FiVTvlGTZ0w" TargetMode="External"/><Relationship Id="rId5" Type="http://schemas.openxmlformats.org/officeDocument/2006/relationships/hyperlink" Target="https://salo.li/EEE5a2e" TargetMode="External"/><Relationship Id="rId4" Type="http://schemas.openxmlformats.org/officeDocument/2006/relationships/hyperlink" Target="https://salo.li/902e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12</cp:revision>
  <dcterms:created xsi:type="dcterms:W3CDTF">2025-02-26T10:29:00Z</dcterms:created>
  <dcterms:modified xsi:type="dcterms:W3CDTF">2025-02-27T07:59:00Z</dcterms:modified>
</cp:coreProperties>
</file>