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57" w:rsidRPr="001D6173" w:rsidRDefault="00DC525D" w:rsidP="00704F78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може бути надана роботодавцю компенсація </w:t>
      </w:r>
      <w:r w:rsidR="00E70A1D">
        <w:rPr>
          <w:b/>
          <w:szCs w:val="28"/>
        </w:rPr>
        <w:t>за облаштування робоч</w:t>
      </w:r>
      <w:r>
        <w:rPr>
          <w:b/>
          <w:szCs w:val="28"/>
        </w:rPr>
        <w:t>ого</w:t>
      </w:r>
      <w:r w:rsidR="00E70A1D">
        <w:rPr>
          <w:b/>
          <w:szCs w:val="28"/>
        </w:rPr>
        <w:t xml:space="preserve"> місц</w:t>
      </w:r>
      <w:r>
        <w:rPr>
          <w:b/>
          <w:szCs w:val="28"/>
        </w:rPr>
        <w:t>я</w:t>
      </w:r>
      <w:r w:rsidR="00A375DA">
        <w:rPr>
          <w:b/>
          <w:szCs w:val="28"/>
          <w:lang w:val="ru-RU"/>
        </w:rPr>
        <w:t xml:space="preserve"> </w:t>
      </w:r>
      <w:r w:rsidR="004F217E">
        <w:rPr>
          <w:b/>
          <w:szCs w:val="28"/>
        </w:rPr>
        <w:t>для</w:t>
      </w:r>
      <w:r w:rsidR="00A375DA"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демобілізованого працівника з числа </w:t>
      </w:r>
      <w:r w:rsidR="005576FB">
        <w:rPr>
          <w:b/>
          <w:szCs w:val="28"/>
        </w:rPr>
        <w:t>осіб</w:t>
      </w:r>
      <w:r w:rsidR="009529E3">
        <w:rPr>
          <w:b/>
          <w:szCs w:val="28"/>
        </w:rPr>
        <w:t xml:space="preserve"> з інвалідністю</w:t>
      </w:r>
      <w:r w:rsidR="001D6173">
        <w:rPr>
          <w:b/>
          <w:szCs w:val="28"/>
        </w:rPr>
        <w:t>?</w:t>
      </w:r>
    </w:p>
    <w:p w:rsidR="00DC525D" w:rsidRPr="00632F35" w:rsidRDefault="00DC525D" w:rsidP="009A2F2B">
      <w:pPr>
        <w:pStyle w:val="af3"/>
        <w:spacing w:before="40" w:after="40"/>
        <w:ind w:firstLine="567"/>
        <w:jc w:val="both"/>
        <w:rPr>
          <w:rStyle w:val="ListLabel15"/>
        </w:rPr>
      </w:pPr>
      <w:r w:rsidRPr="00632F35">
        <w:rPr>
          <w:rStyle w:val="ListLabel15"/>
        </w:rPr>
        <w:t>Так, може.</w:t>
      </w:r>
    </w:p>
    <w:p w:rsidR="00DC525D" w:rsidRPr="00632F35" w:rsidRDefault="00DC525D" w:rsidP="009A2F2B">
      <w:pPr>
        <w:pStyle w:val="af3"/>
        <w:spacing w:before="40" w:after="40"/>
        <w:ind w:firstLine="567"/>
        <w:jc w:val="both"/>
        <w:rPr>
          <w:rStyle w:val="ListLabel15"/>
        </w:rPr>
      </w:pPr>
      <w:r w:rsidRPr="00632F35">
        <w:rPr>
          <w:rStyle w:val="ListLabel15"/>
        </w:rPr>
        <w:t>Зазначимо, що питання надання компенсації регулюються Порядком 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інвалідністю, затвердженим постановою Кабінету Міністрів України від 22 серпня 2023 р</w:t>
      </w:r>
      <w:r w:rsidR="00632F35">
        <w:rPr>
          <w:rStyle w:val="ListLabel15"/>
        </w:rPr>
        <w:t>оку</w:t>
      </w:r>
      <w:r w:rsidRPr="00632F35">
        <w:rPr>
          <w:rStyle w:val="ListLabel15"/>
        </w:rPr>
        <w:t xml:space="preserve"> № 893 (в редакції п</w:t>
      </w:r>
      <w:r w:rsidR="00704F78" w:rsidRPr="00632F35">
        <w:rPr>
          <w:rStyle w:val="ListLabel15"/>
        </w:rPr>
        <w:t>останов</w:t>
      </w:r>
      <w:r w:rsidRPr="00632F35">
        <w:rPr>
          <w:rStyle w:val="ListLabel15"/>
        </w:rPr>
        <w:t>и</w:t>
      </w:r>
      <w:r w:rsidR="00A375DA" w:rsidRPr="00A375DA">
        <w:rPr>
          <w:rStyle w:val="ListLabel15"/>
        </w:rPr>
        <w:t xml:space="preserve"> </w:t>
      </w:r>
      <w:r w:rsidR="004F217E" w:rsidRPr="00632F35">
        <w:rPr>
          <w:rStyle w:val="ListLabel15"/>
        </w:rPr>
        <w:t>від 21 лютого 2025 р</w:t>
      </w:r>
      <w:r w:rsidR="00632F35">
        <w:rPr>
          <w:rStyle w:val="ListLabel15"/>
        </w:rPr>
        <w:t xml:space="preserve">оку </w:t>
      </w:r>
      <w:r w:rsidR="00212483" w:rsidRPr="00632F35">
        <w:rPr>
          <w:rStyle w:val="ListLabel15"/>
        </w:rPr>
        <w:t>№ 273</w:t>
      </w:r>
      <w:r w:rsidR="00C76CAE" w:rsidRPr="00632F35">
        <w:rPr>
          <w:rStyle w:val="ListLabel15"/>
        </w:rPr>
        <w:t xml:space="preserve"> – набрала чинності 18</w:t>
      </w:r>
      <w:r w:rsidRPr="00632F35">
        <w:rPr>
          <w:rStyle w:val="ListLabel15"/>
        </w:rPr>
        <w:t xml:space="preserve"> березня 2025 р</w:t>
      </w:r>
      <w:r w:rsidR="00632F35">
        <w:rPr>
          <w:rStyle w:val="ListLabel15"/>
        </w:rPr>
        <w:t>оку</w:t>
      </w:r>
      <w:r w:rsidRPr="00632F35">
        <w:rPr>
          <w:rStyle w:val="ListLabel15"/>
        </w:rPr>
        <w:t>).</w:t>
      </w:r>
    </w:p>
    <w:p w:rsidR="00DC525D" w:rsidRPr="00632F35" w:rsidRDefault="00DC525D" w:rsidP="009A2F2B">
      <w:pPr>
        <w:pStyle w:val="af3"/>
        <w:spacing w:before="40" w:after="40"/>
        <w:ind w:firstLine="567"/>
        <w:jc w:val="both"/>
        <w:rPr>
          <w:rStyle w:val="ListLabel15"/>
        </w:rPr>
      </w:pPr>
      <w:r w:rsidRPr="00632F35">
        <w:rPr>
          <w:rStyle w:val="ListLabel15"/>
        </w:rPr>
        <w:t>Вказаний оновлений Порядок передбачає, що компенсація фактичних витрат за облаштування робочого місця може бути надана</w:t>
      </w:r>
      <w:r w:rsidR="00C76CAE" w:rsidRPr="00632F35">
        <w:rPr>
          <w:rStyle w:val="ListLabel15"/>
        </w:rPr>
        <w:t xml:space="preserve"> також</w:t>
      </w:r>
      <w:r w:rsidRPr="00632F35">
        <w:rPr>
          <w:rStyle w:val="ListLabel15"/>
        </w:rPr>
        <w:t xml:space="preserve"> у разі його облаштування для працівника, який вийшов на роботу у зв’язку із звільненням з військової служби у запас/відставку на збережене місце роботи, посаду відповідно до частини третьої статті 119 Кодексу законів про працю України, і який є особою з інвалідністю</w:t>
      </w:r>
      <w:r w:rsidR="001631AC" w:rsidRPr="00632F35">
        <w:rPr>
          <w:rStyle w:val="ListLabel15"/>
        </w:rPr>
        <w:t xml:space="preserve"> I або II групи</w:t>
      </w:r>
      <w:r w:rsidRPr="00632F35">
        <w:rPr>
          <w:rStyle w:val="ListLabel15"/>
        </w:rPr>
        <w:t>. Компенсац</w:t>
      </w:r>
      <w:r w:rsidR="00D4166D">
        <w:rPr>
          <w:rStyle w:val="ListLabel15"/>
        </w:rPr>
        <w:t>ію</w:t>
      </w:r>
      <w:r w:rsidRPr="00632F35">
        <w:rPr>
          <w:rStyle w:val="ListLabel15"/>
        </w:rPr>
        <w:t xml:space="preserve"> може бути надан</w:t>
      </w:r>
      <w:r w:rsidR="00D4166D">
        <w:rPr>
          <w:rStyle w:val="ListLabel15"/>
        </w:rPr>
        <w:t>о</w:t>
      </w:r>
      <w:r w:rsidR="00A375DA">
        <w:rPr>
          <w:rStyle w:val="ListLabel15"/>
          <w:lang w:val="ru-RU"/>
        </w:rPr>
        <w:t xml:space="preserve"> </w:t>
      </w:r>
      <w:r w:rsidR="00C76CAE" w:rsidRPr="00632F35">
        <w:rPr>
          <w:rStyle w:val="ListLabel15"/>
        </w:rPr>
        <w:t>і</w:t>
      </w:r>
      <w:r w:rsidRPr="00632F35">
        <w:rPr>
          <w:rStyle w:val="ListLabel15"/>
        </w:rPr>
        <w:t xml:space="preserve"> у </w:t>
      </w:r>
      <w:r w:rsidR="00C76CAE" w:rsidRPr="00632F35">
        <w:rPr>
          <w:rStyle w:val="ListLabel15"/>
        </w:rPr>
        <w:t xml:space="preserve">тому </w:t>
      </w:r>
      <w:r w:rsidRPr="00632F35">
        <w:rPr>
          <w:rStyle w:val="ListLabel15"/>
        </w:rPr>
        <w:t>разі</w:t>
      </w:r>
      <w:r w:rsidR="00A375DA">
        <w:rPr>
          <w:rStyle w:val="ListLabel15"/>
          <w:lang w:val="ru-RU"/>
        </w:rPr>
        <w:t>,</w:t>
      </w:r>
      <w:r w:rsidRPr="00632F35">
        <w:rPr>
          <w:rStyle w:val="ListLabel15"/>
        </w:rPr>
        <w:t xml:space="preserve"> якщо такого працівника переведено за його згодою на іншу посаду в цього роботодавця.</w:t>
      </w:r>
    </w:p>
    <w:p w:rsidR="00632F35" w:rsidRPr="009A2F2B" w:rsidRDefault="00EF3221" w:rsidP="009A2F2B">
      <w:pPr>
        <w:pStyle w:val="af3"/>
        <w:spacing w:before="40" w:after="40"/>
        <w:ind w:firstLine="567"/>
        <w:jc w:val="both"/>
        <w:rPr>
          <w:szCs w:val="28"/>
        </w:rPr>
      </w:pPr>
      <w:proofErr w:type="spellStart"/>
      <w:r>
        <w:rPr>
          <w:rStyle w:val="ListLabel15"/>
        </w:rPr>
        <w:t>Довідково</w:t>
      </w:r>
      <w:proofErr w:type="spellEnd"/>
      <w:r w:rsidR="00DC525D" w:rsidRPr="00632F35">
        <w:rPr>
          <w:rStyle w:val="ListLabel15"/>
        </w:rPr>
        <w:t xml:space="preserve">. Правові підстави звільнення особи з військової служби у запас/відставку регулюються Законом України </w:t>
      </w:r>
      <w:proofErr w:type="spellStart"/>
      <w:r w:rsidR="00DC525D" w:rsidRPr="00632F35">
        <w:rPr>
          <w:rStyle w:val="ListLabel15"/>
        </w:rPr>
        <w:t>“Про</w:t>
      </w:r>
      <w:proofErr w:type="spellEnd"/>
      <w:r w:rsidR="00DC525D" w:rsidRPr="00632F35">
        <w:rPr>
          <w:rStyle w:val="ListLabel15"/>
        </w:rPr>
        <w:t xml:space="preserve"> військовий обов’язок і військову </w:t>
      </w:r>
      <w:proofErr w:type="spellStart"/>
      <w:r w:rsidR="00DC525D" w:rsidRPr="00632F35">
        <w:rPr>
          <w:rStyle w:val="ListLabel15"/>
        </w:rPr>
        <w:t>службу”</w:t>
      </w:r>
      <w:proofErr w:type="spellEnd"/>
      <w:r w:rsidR="00A375DA" w:rsidRPr="00A375DA">
        <w:rPr>
          <w:rStyle w:val="ListLabel15"/>
        </w:rPr>
        <w:t xml:space="preserve"> </w:t>
      </w:r>
      <w:r w:rsidR="00632F35" w:rsidRPr="009A2F2B">
        <w:rPr>
          <w:rStyle w:val="ListLabel15"/>
          <w:szCs w:val="28"/>
        </w:rPr>
        <w:t>(</w:t>
      </w:r>
      <w:hyperlink r:id="rId5" w:history="1">
        <w:r w:rsidR="00632F35" w:rsidRPr="009A2F2B">
          <w:rPr>
            <w:rStyle w:val="af0"/>
            <w:szCs w:val="28"/>
          </w:rPr>
          <w:t>https://shorturl.at/vCLxG</w:t>
        </w:r>
      </w:hyperlink>
      <w:r w:rsidR="00632F35" w:rsidRPr="009A2F2B">
        <w:rPr>
          <w:szCs w:val="28"/>
        </w:rPr>
        <w:t>).</w:t>
      </w:r>
    </w:p>
    <w:p w:rsidR="009A2F2B" w:rsidRDefault="00EF3221" w:rsidP="009A2F2B">
      <w:pPr>
        <w:spacing w:before="40" w:after="40"/>
        <w:ind w:firstLine="567"/>
        <w:jc w:val="both"/>
        <w:rPr>
          <w:rStyle w:val="ListLabel15"/>
          <w:szCs w:val="28"/>
        </w:rPr>
      </w:pPr>
      <w:r w:rsidRPr="00EF3221">
        <w:rPr>
          <w:rStyle w:val="ListLabel15"/>
          <w:szCs w:val="28"/>
        </w:rPr>
        <w:t>Є питання</w:t>
      </w:r>
      <w:r w:rsidRPr="009A2F2B">
        <w:rPr>
          <w:rStyle w:val="ListLabel15"/>
          <w:szCs w:val="28"/>
        </w:rPr>
        <w:t xml:space="preserve">? </w:t>
      </w:r>
      <w:r w:rsidRPr="00EF3221">
        <w:rPr>
          <w:rStyle w:val="ListLabel15"/>
          <w:szCs w:val="28"/>
        </w:rPr>
        <w:t>Звертайтеся до фахівців філій обласного центру зайнятості/їхніх структурних підрозділів за місцем вашого перебування.</w:t>
      </w:r>
    </w:p>
    <w:p w:rsidR="00EF3221" w:rsidRPr="00EF3221" w:rsidRDefault="00EF3221" w:rsidP="009A2F2B">
      <w:pPr>
        <w:spacing w:before="40" w:after="40"/>
        <w:ind w:firstLine="567"/>
        <w:jc w:val="both"/>
        <w:rPr>
          <w:szCs w:val="28"/>
        </w:rPr>
      </w:pPr>
      <w:r w:rsidRPr="00EF3221">
        <w:rPr>
          <w:rStyle w:val="ListLabel15"/>
          <w:szCs w:val="28"/>
        </w:rPr>
        <w:t>Контакти тут</w:t>
      </w:r>
      <w:r w:rsidRPr="00EF3221">
        <w:rPr>
          <w:color w:val="0000FF" w:themeColor="hyperlink"/>
          <w:szCs w:val="28"/>
        </w:rPr>
        <w:t xml:space="preserve">: </w:t>
      </w:r>
      <w:hyperlink r:id="rId6" w:tgtFrame="_blank" w:history="1">
        <w:r w:rsidRPr="00EF3221">
          <w:rPr>
            <w:rStyle w:val="af0"/>
            <w:b/>
            <w:bCs/>
            <w:szCs w:val="28"/>
            <w:u w:val="none"/>
          </w:rPr>
          <w:t>https://shorturl.at/K5Gbo</w:t>
        </w:r>
      </w:hyperlink>
    </w:p>
    <w:p w:rsidR="00632F35" w:rsidRPr="009A2F2B" w:rsidRDefault="0087215E" w:rsidP="00EF3221">
      <w:pPr>
        <w:spacing w:before="40" w:after="40"/>
        <w:ind w:firstLine="708"/>
        <w:jc w:val="both"/>
        <w:rPr>
          <w:b/>
          <w:szCs w:val="28"/>
        </w:rPr>
      </w:pPr>
      <w:r w:rsidRPr="009A2F2B">
        <w:rPr>
          <w:rStyle w:val="af0"/>
          <w:szCs w:val="28"/>
        </w:rPr>
        <w:t>#</w:t>
      </w:r>
      <w:r w:rsidR="00BA35DF" w:rsidRPr="009A2F2B">
        <w:rPr>
          <w:rStyle w:val="af0"/>
          <w:szCs w:val="28"/>
        </w:rPr>
        <w:t>Електронний</w:t>
      </w:r>
      <w:r w:rsidRPr="009A2F2B">
        <w:rPr>
          <w:rStyle w:val="af0"/>
          <w:szCs w:val="28"/>
        </w:rPr>
        <w:t>_</w:t>
      </w:r>
      <w:r w:rsidR="00BA35DF" w:rsidRPr="009A2F2B">
        <w:rPr>
          <w:rStyle w:val="af0"/>
          <w:szCs w:val="28"/>
        </w:rPr>
        <w:t>кадровий</w:t>
      </w:r>
      <w:r w:rsidRPr="009A2F2B">
        <w:rPr>
          <w:rStyle w:val="af0"/>
          <w:szCs w:val="28"/>
        </w:rPr>
        <w:t>_</w:t>
      </w:r>
      <w:r w:rsidR="00BA35DF" w:rsidRPr="009A2F2B">
        <w:rPr>
          <w:rStyle w:val="af0"/>
          <w:szCs w:val="28"/>
        </w:rPr>
        <w:t>клуб</w:t>
      </w:r>
    </w:p>
    <w:sectPr w:rsidR="00632F35" w:rsidRPr="009A2F2B" w:rsidSect="00632F35">
      <w:pgSz w:w="8391" w:h="11906"/>
      <w:pgMar w:top="426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93991"/>
    <w:rsid w:val="000B5F60"/>
    <w:rsid w:val="001625E2"/>
    <w:rsid w:val="001631AC"/>
    <w:rsid w:val="0016390E"/>
    <w:rsid w:val="001812F0"/>
    <w:rsid w:val="00196BBF"/>
    <w:rsid w:val="001C15BA"/>
    <w:rsid w:val="001D6173"/>
    <w:rsid w:val="001E2140"/>
    <w:rsid w:val="00212483"/>
    <w:rsid w:val="00293FE5"/>
    <w:rsid w:val="002A44C1"/>
    <w:rsid w:val="002D20A6"/>
    <w:rsid w:val="002E4A84"/>
    <w:rsid w:val="002F02A1"/>
    <w:rsid w:val="00364498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5838"/>
    <w:rsid w:val="00446122"/>
    <w:rsid w:val="00476215"/>
    <w:rsid w:val="0047739A"/>
    <w:rsid w:val="0048001A"/>
    <w:rsid w:val="0049583E"/>
    <w:rsid w:val="004D2262"/>
    <w:rsid w:val="004D521F"/>
    <w:rsid w:val="004D67F0"/>
    <w:rsid w:val="004E38CE"/>
    <w:rsid w:val="004F217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32F35"/>
    <w:rsid w:val="00660F9B"/>
    <w:rsid w:val="00685B77"/>
    <w:rsid w:val="0069618C"/>
    <w:rsid w:val="006A4FA8"/>
    <w:rsid w:val="006A7C38"/>
    <w:rsid w:val="006B6960"/>
    <w:rsid w:val="006F41D2"/>
    <w:rsid w:val="006F7D16"/>
    <w:rsid w:val="00704F78"/>
    <w:rsid w:val="00750709"/>
    <w:rsid w:val="007A271A"/>
    <w:rsid w:val="007A4A59"/>
    <w:rsid w:val="007A4B37"/>
    <w:rsid w:val="007C3438"/>
    <w:rsid w:val="007D72ED"/>
    <w:rsid w:val="007F042C"/>
    <w:rsid w:val="00800878"/>
    <w:rsid w:val="00823441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529E3"/>
    <w:rsid w:val="00971133"/>
    <w:rsid w:val="00990324"/>
    <w:rsid w:val="009A2F2B"/>
    <w:rsid w:val="009A7F44"/>
    <w:rsid w:val="009B41A3"/>
    <w:rsid w:val="009D744F"/>
    <w:rsid w:val="00A375DA"/>
    <w:rsid w:val="00A44F63"/>
    <w:rsid w:val="00AB2DE0"/>
    <w:rsid w:val="00AB5849"/>
    <w:rsid w:val="00AD45AC"/>
    <w:rsid w:val="00AD5F77"/>
    <w:rsid w:val="00B04E72"/>
    <w:rsid w:val="00B22414"/>
    <w:rsid w:val="00B322C7"/>
    <w:rsid w:val="00B36B8F"/>
    <w:rsid w:val="00B547D7"/>
    <w:rsid w:val="00B752F1"/>
    <w:rsid w:val="00B83CBC"/>
    <w:rsid w:val="00BA31AB"/>
    <w:rsid w:val="00BA35DF"/>
    <w:rsid w:val="00BA5B38"/>
    <w:rsid w:val="00BD7BFD"/>
    <w:rsid w:val="00BE27F6"/>
    <w:rsid w:val="00C05AB4"/>
    <w:rsid w:val="00C54B19"/>
    <w:rsid w:val="00C76CAE"/>
    <w:rsid w:val="00C82F4C"/>
    <w:rsid w:val="00CA0246"/>
    <w:rsid w:val="00CA6357"/>
    <w:rsid w:val="00CE7530"/>
    <w:rsid w:val="00CF5E36"/>
    <w:rsid w:val="00D108F2"/>
    <w:rsid w:val="00D365D8"/>
    <w:rsid w:val="00D4166D"/>
    <w:rsid w:val="00D52D0B"/>
    <w:rsid w:val="00D95339"/>
    <w:rsid w:val="00D9612E"/>
    <w:rsid w:val="00DC525D"/>
    <w:rsid w:val="00DE799D"/>
    <w:rsid w:val="00E01902"/>
    <w:rsid w:val="00E03E9B"/>
    <w:rsid w:val="00E108FE"/>
    <w:rsid w:val="00E55D49"/>
    <w:rsid w:val="00E70A1D"/>
    <w:rsid w:val="00ED0DE3"/>
    <w:rsid w:val="00ED3B88"/>
    <w:rsid w:val="00ED3D86"/>
    <w:rsid w:val="00EE352D"/>
    <w:rsid w:val="00EF0439"/>
    <w:rsid w:val="00EF3221"/>
    <w:rsid w:val="00F15388"/>
    <w:rsid w:val="00F1570D"/>
    <w:rsid w:val="00F4477C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364498"/>
    <w:rPr>
      <w:rFonts w:cs="Times New Roman"/>
    </w:rPr>
  </w:style>
  <w:style w:type="character" w:customStyle="1" w:styleId="ListLabel2">
    <w:name w:val="ListLabel 2"/>
    <w:qFormat/>
    <w:rsid w:val="00364498"/>
    <w:rPr>
      <w:rFonts w:cs="Times New Roman"/>
    </w:rPr>
  </w:style>
  <w:style w:type="character" w:customStyle="1" w:styleId="ListLabel3">
    <w:name w:val="ListLabel 3"/>
    <w:qFormat/>
    <w:rsid w:val="00364498"/>
    <w:rPr>
      <w:rFonts w:cs="Times New Roman"/>
    </w:rPr>
  </w:style>
  <w:style w:type="character" w:customStyle="1" w:styleId="ListLabel4">
    <w:name w:val="ListLabel 4"/>
    <w:qFormat/>
    <w:rsid w:val="00364498"/>
    <w:rPr>
      <w:rFonts w:cs="Times New Roman"/>
    </w:rPr>
  </w:style>
  <w:style w:type="character" w:customStyle="1" w:styleId="ListLabel5">
    <w:name w:val="ListLabel 5"/>
    <w:qFormat/>
    <w:rsid w:val="00364498"/>
    <w:rPr>
      <w:rFonts w:cs="Times New Roman"/>
    </w:rPr>
  </w:style>
  <w:style w:type="character" w:customStyle="1" w:styleId="ListLabel6">
    <w:name w:val="ListLabel 6"/>
    <w:qFormat/>
    <w:rsid w:val="00364498"/>
    <w:rPr>
      <w:rFonts w:cs="Times New Roman"/>
    </w:rPr>
  </w:style>
  <w:style w:type="character" w:customStyle="1" w:styleId="ListLabel7">
    <w:name w:val="ListLabel 7"/>
    <w:qFormat/>
    <w:rsid w:val="00364498"/>
    <w:rPr>
      <w:rFonts w:cs="Times New Roman"/>
    </w:rPr>
  </w:style>
  <w:style w:type="character" w:customStyle="1" w:styleId="ListLabel8">
    <w:name w:val="ListLabel 8"/>
    <w:qFormat/>
    <w:rsid w:val="00364498"/>
    <w:rPr>
      <w:rFonts w:cs="Times New Roman"/>
    </w:rPr>
  </w:style>
  <w:style w:type="character" w:customStyle="1" w:styleId="ListLabel9">
    <w:name w:val="ListLabel 9"/>
    <w:qFormat/>
    <w:rsid w:val="00364498"/>
    <w:rPr>
      <w:rFonts w:cs="Times New Roman"/>
    </w:rPr>
  </w:style>
  <w:style w:type="character" w:customStyle="1" w:styleId="ListLabel10">
    <w:name w:val="ListLabel 10"/>
    <w:qFormat/>
    <w:rsid w:val="00364498"/>
    <w:rPr>
      <w:rFonts w:cs="Times New Roman"/>
    </w:rPr>
  </w:style>
  <w:style w:type="character" w:customStyle="1" w:styleId="ListLabel11">
    <w:name w:val="ListLabel 11"/>
    <w:qFormat/>
    <w:rsid w:val="00364498"/>
    <w:rPr>
      <w:rFonts w:cs="Times New Roman"/>
    </w:rPr>
  </w:style>
  <w:style w:type="character" w:customStyle="1" w:styleId="ListLabel12">
    <w:name w:val="ListLabel 12"/>
    <w:qFormat/>
    <w:rsid w:val="00364498"/>
    <w:rPr>
      <w:rFonts w:cs="Times New Roman"/>
    </w:rPr>
  </w:style>
  <w:style w:type="character" w:customStyle="1" w:styleId="ListLabel13">
    <w:name w:val="ListLabel 13"/>
    <w:qFormat/>
    <w:rsid w:val="00364498"/>
    <w:rPr>
      <w:rFonts w:cs="Times New Roman"/>
    </w:rPr>
  </w:style>
  <w:style w:type="character" w:customStyle="1" w:styleId="ListLabel14">
    <w:name w:val="ListLabel 14"/>
    <w:qFormat/>
    <w:rsid w:val="00364498"/>
    <w:rPr>
      <w:rFonts w:cs="Times New Roman"/>
    </w:rPr>
  </w:style>
  <w:style w:type="character" w:customStyle="1" w:styleId="ListLabel15">
    <w:name w:val="ListLabel 15"/>
    <w:qFormat/>
    <w:rsid w:val="00364498"/>
    <w:rPr>
      <w:rFonts w:cs="Times New Roman"/>
    </w:rPr>
  </w:style>
  <w:style w:type="character" w:customStyle="1" w:styleId="ListLabel16">
    <w:name w:val="ListLabel 16"/>
    <w:qFormat/>
    <w:rsid w:val="00364498"/>
    <w:rPr>
      <w:rFonts w:cs="Times New Roman"/>
    </w:rPr>
  </w:style>
  <w:style w:type="character" w:customStyle="1" w:styleId="ListLabel17">
    <w:name w:val="ListLabel 17"/>
    <w:qFormat/>
    <w:rsid w:val="00364498"/>
    <w:rPr>
      <w:rFonts w:cs="Times New Roman"/>
    </w:rPr>
  </w:style>
  <w:style w:type="character" w:customStyle="1" w:styleId="ListLabel18">
    <w:name w:val="ListLabel 18"/>
    <w:qFormat/>
    <w:rsid w:val="00364498"/>
    <w:rPr>
      <w:rFonts w:cs="Times New Roman"/>
    </w:rPr>
  </w:style>
  <w:style w:type="character" w:customStyle="1" w:styleId="ListLabel19">
    <w:name w:val="ListLabel 19"/>
    <w:qFormat/>
    <w:rsid w:val="00364498"/>
    <w:rPr>
      <w:rFonts w:cs="Times New Roman"/>
    </w:rPr>
  </w:style>
  <w:style w:type="character" w:customStyle="1" w:styleId="ListLabel20">
    <w:name w:val="ListLabel 20"/>
    <w:qFormat/>
    <w:rsid w:val="00364498"/>
    <w:rPr>
      <w:rFonts w:cs="Times New Roman"/>
    </w:rPr>
  </w:style>
  <w:style w:type="character" w:customStyle="1" w:styleId="ListLabel21">
    <w:name w:val="ListLabel 21"/>
    <w:qFormat/>
    <w:rsid w:val="00364498"/>
    <w:rPr>
      <w:rFonts w:cs="Times New Roman"/>
    </w:rPr>
  </w:style>
  <w:style w:type="character" w:customStyle="1" w:styleId="ListLabel22">
    <w:name w:val="ListLabel 22"/>
    <w:qFormat/>
    <w:rsid w:val="00364498"/>
    <w:rPr>
      <w:rFonts w:cs="Times New Roman"/>
    </w:rPr>
  </w:style>
  <w:style w:type="character" w:customStyle="1" w:styleId="ListLabel23">
    <w:name w:val="ListLabel 23"/>
    <w:qFormat/>
    <w:rsid w:val="00364498"/>
    <w:rPr>
      <w:rFonts w:cs="Times New Roman"/>
    </w:rPr>
  </w:style>
  <w:style w:type="character" w:customStyle="1" w:styleId="ListLabel24">
    <w:name w:val="ListLabel 24"/>
    <w:qFormat/>
    <w:rsid w:val="00364498"/>
    <w:rPr>
      <w:rFonts w:cs="Times New Roman"/>
    </w:rPr>
  </w:style>
  <w:style w:type="character" w:customStyle="1" w:styleId="ListLabel25">
    <w:name w:val="ListLabel 25"/>
    <w:qFormat/>
    <w:rsid w:val="00364498"/>
    <w:rPr>
      <w:rFonts w:cs="Times New Roman"/>
    </w:rPr>
  </w:style>
  <w:style w:type="character" w:customStyle="1" w:styleId="ListLabel26">
    <w:name w:val="ListLabel 26"/>
    <w:qFormat/>
    <w:rsid w:val="00364498"/>
    <w:rPr>
      <w:rFonts w:cs="Times New Roman"/>
    </w:rPr>
  </w:style>
  <w:style w:type="character" w:customStyle="1" w:styleId="ListLabel27">
    <w:name w:val="ListLabel 27"/>
    <w:qFormat/>
    <w:rsid w:val="00364498"/>
    <w:rPr>
      <w:rFonts w:cs="Times New Roman"/>
    </w:rPr>
  </w:style>
  <w:style w:type="character" w:customStyle="1" w:styleId="ListLabel28">
    <w:name w:val="ListLabel 28"/>
    <w:qFormat/>
    <w:rsid w:val="00364498"/>
    <w:rPr>
      <w:rFonts w:cs="Times New Roman"/>
    </w:rPr>
  </w:style>
  <w:style w:type="character" w:customStyle="1" w:styleId="ListLabel29">
    <w:name w:val="ListLabel 29"/>
    <w:qFormat/>
    <w:rsid w:val="00364498"/>
    <w:rPr>
      <w:rFonts w:cs="Times New Roman"/>
    </w:rPr>
  </w:style>
  <w:style w:type="character" w:customStyle="1" w:styleId="ListLabel30">
    <w:name w:val="ListLabel 30"/>
    <w:qFormat/>
    <w:rsid w:val="00364498"/>
    <w:rPr>
      <w:rFonts w:cs="Times New Roman"/>
    </w:rPr>
  </w:style>
  <w:style w:type="character" w:customStyle="1" w:styleId="ListLabel31">
    <w:name w:val="ListLabel 31"/>
    <w:qFormat/>
    <w:rsid w:val="00364498"/>
    <w:rPr>
      <w:rFonts w:cs="Times New Roman"/>
    </w:rPr>
  </w:style>
  <w:style w:type="character" w:customStyle="1" w:styleId="ListLabel32">
    <w:name w:val="ListLabel 32"/>
    <w:qFormat/>
    <w:rsid w:val="00364498"/>
    <w:rPr>
      <w:rFonts w:cs="Times New Roman"/>
    </w:rPr>
  </w:style>
  <w:style w:type="character" w:customStyle="1" w:styleId="ListLabel33">
    <w:name w:val="ListLabel 33"/>
    <w:qFormat/>
    <w:rsid w:val="00364498"/>
    <w:rPr>
      <w:rFonts w:cs="Times New Roman"/>
    </w:rPr>
  </w:style>
  <w:style w:type="character" w:customStyle="1" w:styleId="ListLabel34">
    <w:name w:val="ListLabel 34"/>
    <w:qFormat/>
    <w:rsid w:val="00364498"/>
    <w:rPr>
      <w:rFonts w:cs="Times New Roman"/>
    </w:rPr>
  </w:style>
  <w:style w:type="character" w:customStyle="1" w:styleId="ListLabel35">
    <w:name w:val="ListLabel 35"/>
    <w:qFormat/>
    <w:rsid w:val="00364498"/>
    <w:rPr>
      <w:rFonts w:cs="Times New Roman"/>
    </w:rPr>
  </w:style>
  <w:style w:type="character" w:customStyle="1" w:styleId="ListLabel36">
    <w:name w:val="ListLabel 36"/>
    <w:qFormat/>
    <w:rsid w:val="00364498"/>
    <w:rPr>
      <w:rFonts w:cs="Times New Roman"/>
    </w:rPr>
  </w:style>
  <w:style w:type="character" w:customStyle="1" w:styleId="ListLabel37">
    <w:name w:val="ListLabel 37"/>
    <w:qFormat/>
    <w:rsid w:val="00364498"/>
    <w:rPr>
      <w:rFonts w:cs="Times New Roman"/>
    </w:rPr>
  </w:style>
  <w:style w:type="character" w:customStyle="1" w:styleId="ListLabel38">
    <w:name w:val="ListLabel 38"/>
    <w:qFormat/>
    <w:rsid w:val="00364498"/>
    <w:rPr>
      <w:rFonts w:cs="Times New Roman"/>
    </w:rPr>
  </w:style>
  <w:style w:type="character" w:customStyle="1" w:styleId="ListLabel39">
    <w:name w:val="ListLabel 39"/>
    <w:qFormat/>
    <w:rsid w:val="00364498"/>
    <w:rPr>
      <w:rFonts w:cs="Times New Roman"/>
    </w:rPr>
  </w:style>
  <w:style w:type="character" w:customStyle="1" w:styleId="ListLabel40">
    <w:name w:val="ListLabel 40"/>
    <w:qFormat/>
    <w:rsid w:val="00364498"/>
    <w:rPr>
      <w:rFonts w:cs="Times New Roman"/>
    </w:rPr>
  </w:style>
  <w:style w:type="character" w:customStyle="1" w:styleId="ListLabel41">
    <w:name w:val="ListLabel 41"/>
    <w:qFormat/>
    <w:rsid w:val="00364498"/>
    <w:rPr>
      <w:rFonts w:cs="Times New Roman"/>
    </w:rPr>
  </w:style>
  <w:style w:type="character" w:customStyle="1" w:styleId="ListLabel42">
    <w:name w:val="ListLabel 42"/>
    <w:qFormat/>
    <w:rsid w:val="00364498"/>
    <w:rPr>
      <w:rFonts w:cs="Times New Roman"/>
    </w:rPr>
  </w:style>
  <w:style w:type="character" w:customStyle="1" w:styleId="ListLabel43">
    <w:name w:val="ListLabel 43"/>
    <w:qFormat/>
    <w:rsid w:val="00364498"/>
    <w:rPr>
      <w:rFonts w:cs="Times New Roman"/>
    </w:rPr>
  </w:style>
  <w:style w:type="character" w:customStyle="1" w:styleId="ListLabel44">
    <w:name w:val="ListLabel 44"/>
    <w:qFormat/>
    <w:rsid w:val="00364498"/>
    <w:rPr>
      <w:rFonts w:cs="Times New Roman"/>
    </w:rPr>
  </w:style>
  <w:style w:type="character" w:customStyle="1" w:styleId="ListLabel45">
    <w:name w:val="ListLabel 45"/>
    <w:qFormat/>
    <w:rsid w:val="00364498"/>
    <w:rPr>
      <w:rFonts w:cs="Times New Roman"/>
    </w:rPr>
  </w:style>
  <w:style w:type="paragraph" w:customStyle="1" w:styleId="1">
    <w:name w:val="Заголовок1"/>
    <w:basedOn w:val="a"/>
    <w:next w:val="a6"/>
    <w:qFormat/>
    <w:rsid w:val="003644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364498"/>
    <w:rPr>
      <w:rFonts w:cs="Arial"/>
    </w:rPr>
  </w:style>
  <w:style w:type="paragraph" w:styleId="a8">
    <w:name w:val="caption"/>
    <w:basedOn w:val="a"/>
    <w:qFormat/>
    <w:rsid w:val="003644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364498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632F35"/>
    <w:rPr>
      <w:rFonts w:ascii="Times New Roman" w:eastAsia="Times New Roman" w:hAnsi="Times New Roman"/>
      <w:sz w:val="28"/>
      <w:lang w:val="uk-UA"/>
    </w:rPr>
  </w:style>
  <w:style w:type="character" w:styleId="af4">
    <w:name w:val="FollowedHyperlink"/>
    <w:basedOn w:val="a0"/>
    <w:uiPriority w:val="99"/>
    <w:semiHidden/>
    <w:unhideWhenUsed/>
    <w:rsid w:val="00632F3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F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5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9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K5Gbo?fbclid=IwZXh0bgNhZW0CMTAAAR001EZy429Let4eymHJUUjzTZZsaBfdjJFSDR_qpXblSsmbdDOL3H74Un8_aem_NWeYvCQ_Zxe6NPVpf8h81A" TargetMode="External"/><Relationship Id="rId5" Type="http://schemas.openxmlformats.org/officeDocument/2006/relationships/hyperlink" Target="https://shorturl.at/vCL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3437-2B42-4050-992F-44CABFA9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5</cp:revision>
  <cp:lastPrinted>2021-01-20T14:31:00Z</cp:lastPrinted>
  <dcterms:created xsi:type="dcterms:W3CDTF">2025-03-20T07:56:00Z</dcterms:created>
  <dcterms:modified xsi:type="dcterms:W3CDTF">2025-03-21T13:30:00Z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