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1B4CF" w14:textId="77777777" w:rsidR="00696A3B" w:rsidRPr="00696A3B" w:rsidRDefault="00696A3B" w:rsidP="009C1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A3B">
        <w:rPr>
          <w:rFonts w:ascii="Times New Roman" w:hAnsi="Times New Roman" w:cs="Times New Roman"/>
          <w:b/>
          <w:sz w:val="28"/>
          <w:szCs w:val="28"/>
        </w:rPr>
        <w:t xml:space="preserve">Робоче місце без бар’єрів: більше можливостей для ветеранів і </w:t>
      </w:r>
      <w:proofErr w:type="spellStart"/>
      <w:r w:rsidRPr="00696A3B">
        <w:rPr>
          <w:rFonts w:ascii="Times New Roman" w:hAnsi="Times New Roman" w:cs="Times New Roman"/>
          <w:b/>
          <w:sz w:val="28"/>
          <w:szCs w:val="28"/>
        </w:rPr>
        <w:t>ветеранок</w:t>
      </w:r>
      <w:proofErr w:type="spellEnd"/>
      <w:r w:rsidRPr="00696A3B">
        <w:rPr>
          <w:rFonts w:ascii="Times New Roman" w:hAnsi="Times New Roman" w:cs="Times New Roman"/>
          <w:b/>
          <w:sz w:val="28"/>
          <w:szCs w:val="28"/>
        </w:rPr>
        <w:t xml:space="preserve"> з інвалідністю</w:t>
      </w:r>
    </w:p>
    <w:p w14:paraId="22C254B9" w14:textId="77777777" w:rsidR="00696A3B" w:rsidRPr="00696A3B" w:rsidRDefault="00696A3B" w:rsidP="009C1F9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6A3B">
        <w:rPr>
          <w:rFonts w:ascii="Times New Roman" w:hAnsi="Times New Roman" w:cs="Times New Roman"/>
          <w:bCs/>
          <w:sz w:val="28"/>
          <w:szCs w:val="28"/>
        </w:rPr>
        <w:t xml:space="preserve">Тепер роботодавці можуть отримати компенсацію за облаштування робочих місць для ветеранів та </w:t>
      </w:r>
      <w:proofErr w:type="spellStart"/>
      <w:r w:rsidRPr="00696A3B">
        <w:rPr>
          <w:rFonts w:ascii="Times New Roman" w:hAnsi="Times New Roman" w:cs="Times New Roman"/>
          <w:bCs/>
          <w:sz w:val="28"/>
          <w:szCs w:val="28"/>
        </w:rPr>
        <w:t>ветеранок</w:t>
      </w:r>
      <w:proofErr w:type="spellEnd"/>
      <w:r w:rsidRPr="00696A3B">
        <w:rPr>
          <w:rFonts w:ascii="Times New Roman" w:hAnsi="Times New Roman" w:cs="Times New Roman"/>
          <w:bCs/>
          <w:sz w:val="28"/>
          <w:szCs w:val="28"/>
        </w:rPr>
        <w:t xml:space="preserve"> з інвалідністю, які повертаються до своєї роботи. Раніше ця програма діяла лише для нових працевлаштувань.</w:t>
      </w:r>
    </w:p>
    <w:p w14:paraId="143909DD" w14:textId="77777777" w:rsidR="00696A3B" w:rsidRPr="00696A3B" w:rsidRDefault="00696A3B" w:rsidP="009C1F9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6A3B">
        <w:rPr>
          <w:rFonts w:ascii="Times New Roman" w:hAnsi="Times New Roman" w:cs="Times New Roman"/>
          <w:bCs/>
          <w:sz w:val="28"/>
          <w:szCs w:val="28"/>
        </w:rPr>
        <w:t xml:space="preserve">- Також компенсацію можуть отримати </w:t>
      </w:r>
      <w:proofErr w:type="spellStart"/>
      <w:r w:rsidRPr="00696A3B">
        <w:rPr>
          <w:rFonts w:ascii="Times New Roman" w:hAnsi="Times New Roman" w:cs="Times New Roman"/>
          <w:bCs/>
          <w:sz w:val="28"/>
          <w:szCs w:val="28"/>
        </w:rPr>
        <w:t>самозайняті</w:t>
      </w:r>
      <w:proofErr w:type="spellEnd"/>
      <w:r w:rsidRPr="00696A3B">
        <w:rPr>
          <w:rFonts w:ascii="Times New Roman" w:hAnsi="Times New Roman" w:cs="Times New Roman"/>
          <w:bCs/>
          <w:sz w:val="28"/>
          <w:szCs w:val="28"/>
        </w:rPr>
        <w:t xml:space="preserve"> особи та </w:t>
      </w:r>
      <w:proofErr w:type="spellStart"/>
      <w:r w:rsidRPr="00696A3B">
        <w:rPr>
          <w:rFonts w:ascii="Times New Roman" w:hAnsi="Times New Roman" w:cs="Times New Roman"/>
          <w:bCs/>
          <w:sz w:val="28"/>
          <w:szCs w:val="28"/>
        </w:rPr>
        <w:t>ФОПи</w:t>
      </w:r>
      <w:proofErr w:type="spellEnd"/>
      <w:r w:rsidRPr="00696A3B">
        <w:rPr>
          <w:rFonts w:ascii="Times New Roman" w:hAnsi="Times New Roman" w:cs="Times New Roman"/>
          <w:bCs/>
          <w:sz w:val="28"/>
          <w:szCs w:val="28"/>
        </w:rPr>
        <w:t xml:space="preserve"> з інвалідністю – зокрема, ті, хто повертається з війни та хоче відновити або розвивати власний бізнес.</w:t>
      </w:r>
    </w:p>
    <w:p w14:paraId="6B3C0FCA" w14:textId="77777777" w:rsidR="00696A3B" w:rsidRPr="00696A3B" w:rsidRDefault="00696A3B" w:rsidP="009C1F9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6A3B">
        <w:rPr>
          <w:rFonts w:ascii="Times New Roman" w:hAnsi="Times New Roman" w:cs="Times New Roman"/>
          <w:bCs/>
          <w:sz w:val="28"/>
          <w:szCs w:val="28"/>
        </w:rPr>
        <w:t>- Розширено перелік засобів для компенсації: тепер можна отримати відшкодування на програмне забезпечення, технічні засоби, а також переклад жестовою мовою.</w:t>
      </w:r>
    </w:p>
    <w:p w14:paraId="7A36B489" w14:textId="77777777" w:rsidR="00696A3B" w:rsidRPr="00696A3B" w:rsidRDefault="00696A3B" w:rsidP="009C1F9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6A3B">
        <w:rPr>
          <w:rFonts w:ascii="Times New Roman" w:hAnsi="Times New Roman" w:cs="Times New Roman"/>
          <w:bCs/>
          <w:sz w:val="28"/>
          <w:szCs w:val="28"/>
        </w:rPr>
        <w:t>- Строк подачі заявки збільшено до 180 днів після працевлаштування або повернення ветерана/-</w:t>
      </w:r>
      <w:proofErr w:type="spellStart"/>
      <w:r w:rsidRPr="00696A3B">
        <w:rPr>
          <w:rFonts w:ascii="Times New Roman" w:hAnsi="Times New Roman" w:cs="Times New Roman"/>
          <w:bCs/>
          <w:sz w:val="28"/>
          <w:szCs w:val="28"/>
        </w:rPr>
        <w:t>ки</w:t>
      </w:r>
      <w:proofErr w:type="spellEnd"/>
      <w:r w:rsidRPr="00696A3B">
        <w:rPr>
          <w:rFonts w:ascii="Times New Roman" w:hAnsi="Times New Roman" w:cs="Times New Roman"/>
          <w:bCs/>
          <w:sz w:val="28"/>
          <w:szCs w:val="28"/>
        </w:rPr>
        <w:t>.</w:t>
      </w:r>
    </w:p>
    <w:p w14:paraId="1FB8EB3A" w14:textId="77777777" w:rsidR="00696A3B" w:rsidRPr="00696A3B" w:rsidRDefault="00696A3B" w:rsidP="009C1F99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6A3B">
        <w:rPr>
          <w:rFonts w:ascii="Times New Roman" w:hAnsi="Times New Roman" w:cs="Times New Roman"/>
          <w:bCs/>
          <w:sz w:val="28"/>
          <w:szCs w:val="28"/>
        </w:rPr>
        <w:t>Як отримати компенсацію?</w:t>
      </w:r>
    </w:p>
    <w:p w14:paraId="1424C280" w14:textId="6E95ED78" w:rsidR="00696A3B" w:rsidRPr="00696A3B" w:rsidRDefault="00696A3B" w:rsidP="009C1F99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696A3B">
        <w:rPr>
          <w:rFonts w:ascii="Times New Roman" w:hAnsi="Times New Roman" w:cs="Times New Roman"/>
          <w:bCs/>
          <w:sz w:val="28"/>
          <w:szCs w:val="28"/>
        </w:rPr>
        <w:t>одати заявку через портал Дія або у центрі зайнятості</w:t>
      </w:r>
      <w:r w:rsidR="009C1F99">
        <w:rPr>
          <w:rFonts w:ascii="Times New Roman" w:hAnsi="Times New Roman" w:cs="Times New Roman"/>
          <w:bCs/>
          <w:sz w:val="28"/>
          <w:szCs w:val="28"/>
        </w:rPr>
        <w:t>;</w:t>
      </w:r>
    </w:p>
    <w:p w14:paraId="61466557" w14:textId="08C4128D" w:rsidR="00696A3B" w:rsidRPr="00696A3B" w:rsidRDefault="00696A3B" w:rsidP="009C1F99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696A3B">
        <w:rPr>
          <w:rFonts w:ascii="Times New Roman" w:hAnsi="Times New Roman" w:cs="Times New Roman"/>
          <w:bCs/>
          <w:sz w:val="28"/>
          <w:szCs w:val="28"/>
        </w:rPr>
        <w:t>одати документи, які підтверджують працевлаштування, купівлю допоміжних засобів та документ, який підтверджує інвалідність співробітника/ФОП/</w:t>
      </w:r>
      <w:proofErr w:type="spellStart"/>
      <w:r w:rsidRPr="00696A3B">
        <w:rPr>
          <w:rFonts w:ascii="Times New Roman" w:hAnsi="Times New Roman" w:cs="Times New Roman"/>
          <w:bCs/>
          <w:sz w:val="28"/>
          <w:szCs w:val="28"/>
        </w:rPr>
        <w:t>самозайнятої</w:t>
      </w:r>
      <w:proofErr w:type="spellEnd"/>
      <w:r w:rsidRPr="00696A3B">
        <w:rPr>
          <w:rFonts w:ascii="Times New Roman" w:hAnsi="Times New Roman" w:cs="Times New Roman"/>
          <w:bCs/>
          <w:sz w:val="28"/>
          <w:szCs w:val="28"/>
        </w:rPr>
        <w:t xml:space="preserve"> особи</w:t>
      </w:r>
      <w:r w:rsidR="009C1F99">
        <w:rPr>
          <w:rFonts w:ascii="Times New Roman" w:hAnsi="Times New Roman" w:cs="Times New Roman"/>
          <w:bCs/>
          <w:sz w:val="28"/>
          <w:szCs w:val="28"/>
        </w:rPr>
        <w:t>;</w:t>
      </w:r>
    </w:p>
    <w:p w14:paraId="64AAA753" w14:textId="4ADA2509" w:rsidR="00696A3B" w:rsidRPr="00696A3B" w:rsidRDefault="00696A3B" w:rsidP="009C1F99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696A3B">
        <w:rPr>
          <w:rFonts w:ascii="Times New Roman" w:hAnsi="Times New Roman" w:cs="Times New Roman"/>
          <w:bCs/>
          <w:sz w:val="28"/>
          <w:szCs w:val="28"/>
        </w:rPr>
        <w:t>казати IBAN рахунку для виплат.</w:t>
      </w:r>
    </w:p>
    <w:p w14:paraId="029024EE" w14:textId="65086BBC" w:rsidR="00696A3B" w:rsidRDefault="00696A3B" w:rsidP="009C1F99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6A3B">
        <w:rPr>
          <w:rFonts w:ascii="Times New Roman" w:hAnsi="Times New Roman" w:cs="Times New Roman"/>
          <w:bCs/>
          <w:sz w:val="28"/>
          <w:szCs w:val="28"/>
        </w:rPr>
        <w:t xml:space="preserve">Програма працює з 2023 року. За цей час понад 2 000 роботодавців отримали компенсацію за 2 400+ робочих місць. </w:t>
      </w:r>
    </w:p>
    <w:p w14:paraId="25A25D03" w14:textId="2F3B9435" w:rsidR="009C1F99" w:rsidRPr="009C1F99" w:rsidRDefault="009C1F99" w:rsidP="009C1F9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F99">
        <w:rPr>
          <w:rFonts w:ascii="Times New Roman" w:hAnsi="Times New Roman" w:cs="Times New Roman"/>
          <w:bCs/>
          <w:sz w:val="28"/>
          <w:szCs w:val="28"/>
        </w:rPr>
        <w:t>Є питання</w:t>
      </w:r>
      <w:r>
        <w:rPr>
          <w:rFonts w:ascii="Times New Roman" w:hAnsi="Times New Roman" w:cs="Times New Roman"/>
          <w:bCs/>
          <w:sz w:val="28"/>
          <w:szCs w:val="28"/>
        </w:rPr>
        <w:t>?</w:t>
      </w:r>
      <w:r w:rsidRPr="009C1F99">
        <w:rPr>
          <w:rFonts w:ascii="Times New Roman" w:hAnsi="Times New Roman" w:cs="Times New Roman"/>
          <w:bCs/>
          <w:sz w:val="28"/>
          <w:szCs w:val="28"/>
        </w:rPr>
        <w:t xml:space="preserve"> Звертайтеся до фахівців філій обласного центру зайнятості/їхніх структурних підрозділів за місцем вашого перебування. </w:t>
      </w:r>
    </w:p>
    <w:p w14:paraId="60D6F88E" w14:textId="062D18FF" w:rsidR="009C1F99" w:rsidRPr="009C1F99" w:rsidRDefault="009C1F99" w:rsidP="009C1F9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F99">
        <w:rPr>
          <w:rFonts w:ascii="Times New Roman" w:hAnsi="Times New Roman" w:cs="Times New Roman"/>
          <w:bCs/>
          <w:sz w:val="28"/>
          <w:szCs w:val="28"/>
        </w:rPr>
        <w:t xml:space="preserve">Контакти тут: </w:t>
      </w:r>
      <w:hyperlink r:id="rId5" w:tgtFrame="_blank" w:history="1">
        <w:r w:rsidRPr="009C1F99">
          <w:rPr>
            <w:rStyle w:val="ae"/>
            <w:rFonts w:ascii="Times New Roman" w:hAnsi="Times New Roman" w:cs="Times New Roman"/>
            <w:bCs/>
            <w:sz w:val="28"/>
            <w:szCs w:val="28"/>
          </w:rPr>
          <w:t>https://shorturl.at/K5Gbo</w:t>
        </w:r>
      </w:hyperlink>
    </w:p>
    <w:p w14:paraId="430A0F6B" w14:textId="77777777" w:rsidR="00DC7F05" w:rsidRPr="00696A3B" w:rsidRDefault="00DC7F05" w:rsidP="006B1F6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DC7F05" w:rsidRPr="00696A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15A15"/>
    <w:multiLevelType w:val="hybridMultilevel"/>
    <w:tmpl w:val="FD043F52"/>
    <w:lvl w:ilvl="0" w:tplc="559E20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3595E"/>
    <w:multiLevelType w:val="hybridMultilevel"/>
    <w:tmpl w:val="3A52B32C"/>
    <w:lvl w:ilvl="0" w:tplc="678A94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B09B2"/>
    <w:multiLevelType w:val="multilevel"/>
    <w:tmpl w:val="3488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7752228">
    <w:abstractNumId w:val="2"/>
  </w:num>
  <w:num w:numId="2" w16cid:durableId="1602688938">
    <w:abstractNumId w:val="0"/>
  </w:num>
  <w:num w:numId="3" w16cid:durableId="1721123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05"/>
    <w:rsid w:val="00133217"/>
    <w:rsid w:val="001A28DC"/>
    <w:rsid w:val="001A7183"/>
    <w:rsid w:val="00265304"/>
    <w:rsid w:val="00291AC5"/>
    <w:rsid w:val="003833C9"/>
    <w:rsid w:val="00406A7A"/>
    <w:rsid w:val="00490335"/>
    <w:rsid w:val="0057072E"/>
    <w:rsid w:val="00696A3B"/>
    <w:rsid w:val="006B1F65"/>
    <w:rsid w:val="009C1F99"/>
    <w:rsid w:val="009E0402"/>
    <w:rsid w:val="00AF74D7"/>
    <w:rsid w:val="00C76BB6"/>
    <w:rsid w:val="00DC7F05"/>
    <w:rsid w:val="00ED02DD"/>
    <w:rsid w:val="00F25FCD"/>
    <w:rsid w:val="00F36F88"/>
    <w:rsid w:val="00FD7F24"/>
    <w:rsid w:val="00FE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2FD1"/>
  <w15:chartTrackingRefBased/>
  <w15:docId w15:val="{35C5254B-5B96-46B5-959B-81A5B113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7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F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F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F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F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F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F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7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7F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7F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7F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7F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7F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7F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7F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7F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C7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C7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C7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C7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F05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FD7F2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D7F24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FE5A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99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2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11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944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28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2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35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454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87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orturl.at/K5Gbo?fbclid=IwZXh0bgNhZW0CMTAAAR3PZoX1TYOsSthFPit4ealgJi_wUVoYXP7s3lY_C_nYuiXj9y5x45p10R0_aem_8VG6jTGRt01YPoN_lgPF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916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t.yurchenko</dc:creator>
  <cp:keywords/>
  <dc:description/>
  <cp:lastModifiedBy>t.yurchenko</cp:lastModifiedBy>
  <cp:revision>2</cp:revision>
  <dcterms:created xsi:type="dcterms:W3CDTF">2025-03-20T08:55:00Z</dcterms:created>
  <dcterms:modified xsi:type="dcterms:W3CDTF">2025-03-20T08:55:00Z</dcterms:modified>
</cp:coreProperties>
</file>