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20F6B" w14:textId="2D7F2F57" w:rsidR="00443D07" w:rsidRPr="004E2C8C" w:rsidRDefault="00F72825" w:rsidP="00FF36D6">
      <w:pPr>
        <w:pStyle w:val="af"/>
        <w:spacing w:before="40" w:after="40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C8C">
        <w:rPr>
          <w:rFonts w:ascii="Times New Roman" w:hAnsi="Times New Roman" w:cs="Times New Roman"/>
          <w:b/>
          <w:bCs/>
          <w:sz w:val="28"/>
          <w:szCs w:val="28"/>
        </w:rPr>
        <w:t>Застосування супутникового зв’язку</w:t>
      </w:r>
      <w:r w:rsidR="005D0A3D" w:rsidRPr="004E2C8C">
        <w:rPr>
          <w:rFonts w:ascii="Times New Roman" w:hAnsi="Times New Roman" w:cs="Times New Roman"/>
          <w:b/>
          <w:bCs/>
          <w:sz w:val="28"/>
          <w:szCs w:val="28"/>
        </w:rPr>
        <w:t xml:space="preserve"> Starlink: </w:t>
      </w:r>
      <w:r w:rsidR="00FF36D6" w:rsidRPr="004E2C8C">
        <w:rPr>
          <w:rFonts w:ascii="Times New Roman" w:hAnsi="Times New Roman" w:cs="Times New Roman"/>
          <w:b/>
          <w:bCs/>
          <w:sz w:val="28"/>
          <w:szCs w:val="28"/>
        </w:rPr>
        <w:t>впровадження інновацій</w:t>
      </w:r>
      <w:r w:rsidR="005D0A3D" w:rsidRPr="004E2C8C">
        <w:rPr>
          <w:rFonts w:ascii="Times New Roman" w:hAnsi="Times New Roman" w:cs="Times New Roman"/>
          <w:b/>
          <w:bCs/>
          <w:sz w:val="28"/>
          <w:szCs w:val="28"/>
        </w:rPr>
        <w:t xml:space="preserve"> зі службою зайнятості </w:t>
      </w:r>
    </w:p>
    <w:p w14:paraId="09017075" w14:textId="30F05150" w:rsidR="00F72825" w:rsidRPr="004E2C8C" w:rsidRDefault="00F72825" w:rsidP="00667D66">
      <w:pPr>
        <w:pStyle w:val="af"/>
        <w:spacing w:before="40"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12FFFF" w14:textId="2544DC66" w:rsidR="00F72825" w:rsidRPr="004E2C8C" w:rsidRDefault="00F72825" w:rsidP="00DF3B6A">
      <w:pPr>
        <w:pStyle w:val="af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E2C8C">
        <w:rPr>
          <w:rFonts w:ascii="Times New Roman" w:hAnsi="Times New Roman" w:cs="Times New Roman"/>
          <w:sz w:val="28"/>
          <w:szCs w:val="28"/>
        </w:rPr>
        <w:t xml:space="preserve">Що таке Starlink? Це інноваційний </w:t>
      </w:r>
      <w:proofErr w:type="spellStart"/>
      <w:r w:rsidRPr="004E2C8C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E2C8C">
        <w:rPr>
          <w:rFonts w:ascii="Times New Roman" w:hAnsi="Times New Roman" w:cs="Times New Roman"/>
          <w:sz w:val="28"/>
          <w:szCs w:val="28"/>
        </w:rPr>
        <w:t>, який завдяки мережі супутників та спеціальному терміналу із супутниковою антеною забезпечує доступ до широкосмугового інтернету в будь-якій точці планети. </w:t>
      </w:r>
    </w:p>
    <w:p w14:paraId="6CC1CE3D" w14:textId="2AACA217" w:rsidR="00F72825" w:rsidRPr="004E2C8C" w:rsidRDefault="00F72825" w:rsidP="00DF3B6A">
      <w:pPr>
        <w:pStyle w:val="af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E2C8C">
        <w:rPr>
          <w:rFonts w:ascii="Times New Roman" w:hAnsi="Times New Roman" w:cs="Times New Roman"/>
          <w:sz w:val="28"/>
          <w:szCs w:val="28"/>
        </w:rPr>
        <w:t xml:space="preserve">Starlink дасть можливість залишатися на </w:t>
      </w:r>
      <w:proofErr w:type="spellStart"/>
      <w:r w:rsidRPr="004E2C8C">
        <w:rPr>
          <w:rFonts w:ascii="Times New Roman" w:hAnsi="Times New Roman" w:cs="Times New Roman"/>
          <w:sz w:val="28"/>
          <w:szCs w:val="28"/>
        </w:rPr>
        <w:t>звʼязку</w:t>
      </w:r>
      <w:proofErr w:type="spellEnd"/>
      <w:r w:rsidRPr="004E2C8C">
        <w:rPr>
          <w:rFonts w:ascii="Times New Roman" w:hAnsi="Times New Roman" w:cs="Times New Roman"/>
          <w:sz w:val="28"/>
          <w:szCs w:val="28"/>
        </w:rPr>
        <w:t xml:space="preserve"> там, де немає альтернатив – стаціонарний та мобільний інтернет не працює через пошкодження, в тому числі й унаслідок воєнних дій, чи відключення енергопостачання. Або ж у відповідному місці взагалі немає покриття. </w:t>
      </w:r>
    </w:p>
    <w:p w14:paraId="1E3C45FB" w14:textId="7FA2C79D" w:rsidR="009C7886" w:rsidRPr="004E2C8C" w:rsidRDefault="00522996" w:rsidP="00DF3B6A">
      <w:pPr>
        <w:pStyle w:val="af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E2C8C">
        <w:rPr>
          <w:rFonts w:ascii="Times New Roman" w:hAnsi="Times New Roman" w:cs="Times New Roman"/>
          <w:sz w:val="28"/>
          <w:szCs w:val="28"/>
        </w:rPr>
        <w:t xml:space="preserve">Є бажання навчатися як налагоджувати та застосовувати супутниковий зв’язок Starlink? Державна служба зайнятості </w:t>
      </w:r>
      <w:r w:rsidR="0003073C" w:rsidRPr="004E2C8C">
        <w:rPr>
          <w:rFonts w:ascii="Times New Roman" w:hAnsi="Times New Roman" w:cs="Times New Roman"/>
          <w:sz w:val="28"/>
          <w:szCs w:val="28"/>
        </w:rPr>
        <w:t>г</w:t>
      </w:r>
      <w:r w:rsidRPr="004E2C8C">
        <w:rPr>
          <w:rFonts w:ascii="Times New Roman" w:hAnsi="Times New Roman" w:cs="Times New Roman"/>
          <w:sz w:val="28"/>
          <w:szCs w:val="28"/>
        </w:rPr>
        <w:t xml:space="preserve">отова вам допомогти. На базі </w:t>
      </w:r>
      <w:r w:rsidRPr="004E2C8C">
        <w:rPr>
          <w:rFonts w:ascii="Times New Roman" w:hAnsi="Times New Roman" w:cs="Times New Roman"/>
          <w:b/>
          <w:bCs/>
          <w:sz w:val="28"/>
          <w:szCs w:val="28"/>
        </w:rPr>
        <w:t>Сумського центру профтехосвіти Державної служби зайнятості</w:t>
      </w:r>
      <w:r w:rsidRPr="004E2C8C">
        <w:rPr>
          <w:rFonts w:ascii="Times New Roman" w:hAnsi="Times New Roman" w:cs="Times New Roman"/>
          <w:sz w:val="28"/>
          <w:szCs w:val="28"/>
        </w:rPr>
        <w:t xml:space="preserve"> 17 березня 2025 року стартують курси підвищення кваліфікації</w:t>
      </w:r>
      <w:r w:rsidR="006B17A2" w:rsidRPr="004E2C8C">
        <w:rPr>
          <w:rFonts w:ascii="Times New Roman" w:hAnsi="Times New Roman" w:cs="Times New Roman"/>
          <w:sz w:val="28"/>
          <w:szCs w:val="28"/>
        </w:rPr>
        <w:t xml:space="preserve"> </w:t>
      </w:r>
      <w:r w:rsidR="006B17A2" w:rsidRPr="004E2C8C">
        <w:rPr>
          <w:rFonts w:ascii="Times New Roman" w:hAnsi="Times New Roman" w:cs="Times New Roman"/>
          <w:b/>
          <w:bCs/>
          <w:sz w:val="28"/>
          <w:szCs w:val="28"/>
        </w:rPr>
        <w:t>«Налагодження та застосування супутникового зв’язку Starlink: курс користувача»</w:t>
      </w:r>
      <w:r w:rsidR="006B17A2" w:rsidRPr="004E2C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FD4DD4" w14:textId="42770C16" w:rsidR="008D71BE" w:rsidRPr="004E2C8C" w:rsidRDefault="00522996" w:rsidP="00DF3B6A">
      <w:pPr>
        <w:pStyle w:val="af"/>
        <w:spacing w:before="40" w:after="40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C8C">
        <w:rPr>
          <w:rFonts w:ascii="Times New Roman" w:hAnsi="Times New Roman" w:cs="Times New Roman"/>
          <w:sz w:val="28"/>
          <w:szCs w:val="28"/>
        </w:rPr>
        <w:t>Упродовж п</w:t>
      </w:r>
      <w:r w:rsidR="008E7D71" w:rsidRPr="004E2C8C">
        <w:rPr>
          <w:rFonts w:ascii="Times New Roman" w:hAnsi="Times New Roman" w:cs="Times New Roman"/>
          <w:sz w:val="28"/>
          <w:szCs w:val="28"/>
        </w:rPr>
        <w:t>'</w:t>
      </w:r>
      <w:r w:rsidRPr="004E2C8C">
        <w:rPr>
          <w:rFonts w:ascii="Times New Roman" w:hAnsi="Times New Roman" w:cs="Times New Roman"/>
          <w:sz w:val="28"/>
          <w:szCs w:val="28"/>
        </w:rPr>
        <w:t xml:space="preserve">яти днів </w:t>
      </w:r>
      <w:r w:rsidR="009C7886" w:rsidRPr="004E2C8C">
        <w:rPr>
          <w:rFonts w:ascii="Times New Roman" w:hAnsi="Times New Roman" w:cs="Times New Roman"/>
          <w:sz w:val="28"/>
          <w:szCs w:val="28"/>
        </w:rPr>
        <w:t>будуть розглянуті наступні модулі:</w:t>
      </w:r>
      <w:r w:rsidR="00DF3B6A" w:rsidRPr="004E2C8C">
        <w:rPr>
          <w:rFonts w:ascii="Times New Roman" w:hAnsi="Times New Roman" w:cs="Times New Roman"/>
          <w:sz w:val="28"/>
          <w:szCs w:val="28"/>
        </w:rPr>
        <w:t xml:space="preserve"> щ</w:t>
      </w:r>
      <w:r w:rsidR="009C7886" w:rsidRPr="004E2C8C">
        <w:rPr>
          <w:rFonts w:ascii="Times New Roman" w:hAnsi="Times New Roman" w:cs="Times New Roman"/>
          <w:sz w:val="28"/>
          <w:szCs w:val="28"/>
        </w:rPr>
        <w:t>о таке  Starlink, його види</w:t>
      </w:r>
      <w:r w:rsidR="00DF3B6A" w:rsidRPr="004E2C8C">
        <w:rPr>
          <w:rFonts w:ascii="Times New Roman" w:hAnsi="Times New Roman" w:cs="Times New Roman"/>
          <w:sz w:val="28"/>
          <w:szCs w:val="28"/>
        </w:rPr>
        <w:t xml:space="preserve">, модифікації, </w:t>
      </w:r>
      <w:r w:rsidR="009C7886" w:rsidRPr="004E2C8C">
        <w:rPr>
          <w:rFonts w:ascii="Times New Roman" w:hAnsi="Times New Roman" w:cs="Times New Roman"/>
          <w:sz w:val="28"/>
          <w:szCs w:val="28"/>
        </w:rPr>
        <w:t xml:space="preserve"> </w:t>
      </w:r>
      <w:r w:rsidR="008D71BE" w:rsidRPr="004E2C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основні принципи роботи системи зв’язку,</w:t>
      </w:r>
      <w:r w:rsidR="009C7886" w:rsidRPr="004E2C8C">
        <w:rPr>
          <w:rFonts w:ascii="Times New Roman" w:hAnsi="Times New Roman" w:cs="Times New Roman"/>
          <w:sz w:val="28"/>
          <w:szCs w:val="28"/>
        </w:rPr>
        <w:t xml:space="preserve"> умови роботи,</w:t>
      </w:r>
      <w:r w:rsidR="00DF3B6A" w:rsidRPr="004E2C8C">
        <w:rPr>
          <w:rFonts w:ascii="Times New Roman" w:hAnsi="Times New Roman" w:cs="Times New Roman"/>
          <w:sz w:val="28"/>
          <w:szCs w:val="28"/>
        </w:rPr>
        <w:t xml:space="preserve"> шляхи живлення,</w:t>
      </w:r>
      <w:r w:rsidR="009C7886" w:rsidRPr="004E2C8C">
        <w:rPr>
          <w:rFonts w:ascii="Times New Roman" w:hAnsi="Times New Roman" w:cs="Times New Roman"/>
          <w:sz w:val="28"/>
          <w:szCs w:val="28"/>
        </w:rPr>
        <w:t xml:space="preserve"> </w:t>
      </w:r>
      <w:r w:rsidR="00DF3B6A" w:rsidRPr="004E2C8C">
        <w:rPr>
          <w:rFonts w:ascii="Times New Roman" w:hAnsi="Times New Roman" w:cs="Times New Roman"/>
          <w:sz w:val="28"/>
          <w:szCs w:val="28"/>
        </w:rPr>
        <w:t>комунікації терміналів із супутниками, можливості управління та налаштування, безпека використання терміналів, діагностика та вирішення проблем.</w:t>
      </w:r>
      <w:r w:rsidR="005D0A3D" w:rsidRPr="004E2C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0631FB" w14:textId="157B5575" w:rsidR="00522996" w:rsidRPr="004E2C8C" w:rsidRDefault="005D0A3D" w:rsidP="00DF3B6A">
      <w:pPr>
        <w:pStyle w:val="af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E2C8C">
        <w:rPr>
          <w:rFonts w:ascii="Times New Roman" w:hAnsi="Times New Roman" w:cs="Times New Roman"/>
          <w:b/>
          <w:bCs/>
          <w:sz w:val="28"/>
          <w:szCs w:val="28"/>
        </w:rPr>
        <w:t>Форма навчання:</w:t>
      </w:r>
      <w:r w:rsidRPr="004E2C8C">
        <w:rPr>
          <w:rFonts w:ascii="Times New Roman" w:hAnsi="Times New Roman" w:cs="Times New Roman"/>
          <w:sz w:val="28"/>
          <w:szCs w:val="28"/>
        </w:rPr>
        <w:t xml:space="preserve"> онлайн.</w:t>
      </w:r>
    </w:p>
    <w:p w14:paraId="5E0D2644" w14:textId="00860A09" w:rsidR="00DF3B6A" w:rsidRPr="004E2C8C" w:rsidRDefault="00443D07" w:rsidP="00443D07">
      <w:pPr>
        <w:pStyle w:val="af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E2C8C">
        <w:rPr>
          <w:rFonts w:ascii="Times New Roman" w:hAnsi="Times New Roman" w:cs="Times New Roman"/>
          <w:sz w:val="28"/>
          <w:szCs w:val="28"/>
        </w:rPr>
        <w:t xml:space="preserve">Ви бажаєте використовувати альтернативні засоби забезпечення інтернету? Недостатньо знань? Поспішайте на навчання! </w:t>
      </w:r>
    </w:p>
    <w:p w14:paraId="72C16E2C" w14:textId="77777777" w:rsidR="004F6368" w:rsidRPr="004E2C8C" w:rsidRDefault="004F6368" w:rsidP="004F6368">
      <w:pPr>
        <w:pStyle w:val="af"/>
        <w:spacing w:before="40" w:after="40"/>
        <w:ind w:firstLine="454"/>
        <w:rPr>
          <w:rFonts w:ascii="Times New Roman" w:hAnsi="Times New Roman" w:cs="Times New Roman"/>
          <w:sz w:val="28"/>
          <w:szCs w:val="28"/>
        </w:rPr>
      </w:pPr>
      <w:r w:rsidRPr="004E2C8C">
        <w:rPr>
          <w:rFonts w:ascii="Times New Roman" w:hAnsi="Times New Roman" w:cs="Times New Roman"/>
          <w:sz w:val="28"/>
          <w:szCs w:val="28"/>
        </w:rPr>
        <w:t>Навчання безкоштовне для зареєстрованих безробітних.</w:t>
      </w:r>
    </w:p>
    <w:p w14:paraId="0BC1CCFB" w14:textId="6213E16A" w:rsidR="00AF336C" w:rsidRPr="004E2C8C" w:rsidRDefault="005B5625" w:rsidP="00AF336C">
      <w:pPr>
        <w:pStyle w:val="af"/>
        <w:spacing w:before="40" w:after="40"/>
        <w:ind w:firstLine="454"/>
        <w:rPr>
          <w:rFonts w:ascii="Times New Roman" w:hAnsi="Times New Roman" w:cs="Times New Roman"/>
          <w:sz w:val="28"/>
          <w:szCs w:val="28"/>
        </w:rPr>
      </w:pPr>
      <w:r w:rsidRPr="004E2C8C">
        <w:rPr>
          <w:rFonts w:ascii="Times New Roman" w:hAnsi="Times New Roman" w:cs="Times New Roman"/>
          <w:sz w:val="28"/>
          <w:szCs w:val="28"/>
        </w:rPr>
        <w:t xml:space="preserve">Для учасників бойових дій та осіб з інвалідністю внаслідок війни навчання також безкоштовне та проходитиме у рамках  експериментального </w:t>
      </w:r>
      <w:proofErr w:type="spellStart"/>
      <w:r w:rsidRPr="004E2C8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E2C8C">
        <w:rPr>
          <w:rFonts w:ascii="Times New Roman" w:hAnsi="Times New Roman" w:cs="Times New Roman"/>
          <w:sz w:val="28"/>
          <w:szCs w:val="28"/>
        </w:rPr>
        <w:t xml:space="preserve"> з організації професійного навчання учасників бойових дій та осіб з інвалідністю внаслідок війни в закладах професійної (професійно-технічної) освіти державної служби зайнятості</w:t>
      </w:r>
      <w:r w:rsidR="00AF336C" w:rsidRPr="004E2C8C">
        <w:rPr>
          <w:rFonts w:ascii="Times New Roman" w:hAnsi="Times New Roman" w:cs="Times New Roman"/>
          <w:sz w:val="28"/>
          <w:szCs w:val="28"/>
        </w:rPr>
        <w:t xml:space="preserve">. Все </w:t>
      </w:r>
      <w:r w:rsidR="00375C90" w:rsidRPr="004E2C8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F336C" w:rsidRPr="004E2C8C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AF336C" w:rsidRPr="004E2C8C">
        <w:rPr>
          <w:rFonts w:ascii="Times New Roman" w:hAnsi="Times New Roman" w:cs="Times New Roman"/>
          <w:sz w:val="28"/>
          <w:szCs w:val="28"/>
        </w:rPr>
        <w:t xml:space="preserve"> тут: </w:t>
      </w:r>
      <w:hyperlink r:id="rId4" w:history="1">
        <w:r w:rsidR="00AF336C" w:rsidRPr="004E2C8C">
          <w:rPr>
            <w:rStyle w:val="ae"/>
            <w:rFonts w:ascii="Times New Roman" w:hAnsi="Times New Roman" w:cs="Times New Roman"/>
            <w:sz w:val="28"/>
            <w:szCs w:val="28"/>
          </w:rPr>
          <w:t>https://salo.li/902e0FE</w:t>
        </w:r>
      </w:hyperlink>
      <w:r w:rsidR="00AF336C" w:rsidRPr="004E2C8C">
        <w:rPr>
          <w:rFonts w:ascii="Times New Roman" w:hAnsi="Times New Roman" w:cs="Times New Roman"/>
          <w:sz w:val="28"/>
          <w:szCs w:val="28"/>
        </w:rPr>
        <w:t xml:space="preserve">.  </w:t>
      </w:r>
      <w:r w:rsidRPr="004E2C8C">
        <w:rPr>
          <w:rFonts w:ascii="Times New Roman" w:hAnsi="Times New Roman" w:cs="Times New Roman"/>
          <w:sz w:val="28"/>
          <w:szCs w:val="28"/>
        </w:rPr>
        <w:t>Все про навчання учасників бойових дій за посиланням</w:t>
      </w:r>
      <w:r w:rsidR="00AF336C" w:rsidRPr="004E2C8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AF336C" w:rsidRPr="004E2C8C">
          <w:rPr>
            <w:rStyle w:val="ae"/>
            <w:rFonts w:ascii="Times New Roman" w:hAnsi="Times New Roman" w:cs="Times New Roman"/>
            <w:sz w:val="28"/>
            <w:szCs w:val="28"/>
          </w:rPr>
          <w:t>https://salo.li/EEE5a2e</w:t>
        </w:r>
      </w:hyperlink>
    </w:p>
    <w:p w14:paraId="53C89925" w14:textId="77777777" w:rsidR="00C81CA2" w:rsidRPr="004E2C8C" w:rsidRDefault="006273C4" w:rsidP="00AF336C">
      <w:pPr>
        <w:pStyle w:val="af"/>
        <w:spacing w:before="40" w:after="40"/>
        <w:ind w:firstLine="454"/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</w:pPr>
      <w:r w:rsidRPr="004E2C8C">
        <w:rPr>
          <w:rFonts w:ascii="Times New Roman" w:hAnsi="Times New Roman" w:cs="Times New Roman"/>
          <w:sz w:val="28"/>
          <w:szCs w:val="28"/>
        </w:rPr>
        <w:t>Зацікавила інформація? Звертайтеся до фахівців філій обласного центру зайнятості/їхніх структурних підрозділів за місцем вашого перебування.</w:t>
      </w:r>
      <w:r w:rsidR="00AF336C" w:rsidRPr="004E2C8C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</w:p>
    <w:p w14:paraId="49292B24" w14:textId="468717DB" w:rsidR="006273C4" w:rsidRPr="004E2C8C" w:rsidRDefault="00443D07" w:rsidP="00AF336C">
      <w:pPr>
        <w:pStyle w:val="af"/>
        <w:spacing w:before="40" w:after="40"/>
        <w:ind w:firstLine="454"/>
        <w:rPr>
          <w:rFonts w:ascii="Times New Roman" w:hAnsi="Times New Roman" w:cs="Times New Roman"/>
          <w:sz w:val="28"/>
          <w:szCs w:val="28"/>
        </w:rPr>
      </w:pPr>
      <w:r w:rsidRPr="004E2C8C">
        <w:rPr>
          <w:rFonts w:ascii="Times New Roman" w:hAnsi="Times New Roman" w:cs="Times New Roman"/>
          <w:sz w:val="28"/>
          <w:szCs w:val="28"/>
        </w:rPr>
        <w:t>К</w:t>
      </w:r>
      <w:r w:rsidR="00AF336C" w:rsidRPr="004E2C8C">
        <w:rPr>
          <w:rFonts w:ascii="Times New Roman" w:hAnsi="Times New Roman" w:cs="Times New Roman"/>
          <w:sz w:val="28"/>
          <w:szCs w:val="28"/>
        </w:rPr>
        <w:t xml:space="preserve">онтакти тут: </w:t>
      </w:r>
      <w:hyperlink r:id="rId6" w:tgtFrame="_blank" w:history="1">
        <w:r w:rsidR="00AF336C" w:rsidRPr="004E2C8C">
          <w:rPr>
            <w:rStyle w:val="ae"/>
            <w:rFonts w:ascii="Times New Roman" w:hAnsi="Times New Roman" w:cs="Times New Roman"/>
            <w:b/>
            <w:bCs/>
            <w:sz w:val="28"/>
            <w:szCs w:val="28"/>
          </w:rPr>
          <w:t>http://surl.li/pacfp</w:t>
        </w:r>
      </w:hyperlink>
    </w:p>
    <w:p w14:paraId="3164E768" w14:textId="77777777" w:rsidR="00794E62" w:rsidRPr="004E2C8C" w:rsidRDefault="00794E62" w:rsidP="00AF336C">
      <w:pPr>
        <w:pStyle w:val="af"/>
        <w:spacing w:before="40" w:after="40"/>
        <w:ind w:firstLine="454"/>
        <w:rPr>
          <w:rFonts w:ascii="Times New Roman" w:hAnsi="Times New Roman" w:cs="Times New Roman"/>
          <w:sz w:val="28"/>
          <w:szCs w:val="28"/>
        </w:rPr>
      </w:pPr>
    </w:p>
    <w:p w14:paraId="2986E75C" w14:textId="72681597" w:rsidR="00794E62" w:rsidRPr="004E2C8C" w:rsidRDefault="00794E62" w:rsidP="00794E62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E2C8C">
          <w:rPr>
            <w:rStyle w:val="ae"/>
            <w:rFonts w:ascii="Times New Roman" w:hAnsi="Times New Roman" w:cs="Times New Roman"/>
            <w:b/>
            <w:bCs/>
            <w:sz w:val="28"/>
            <w:szCs w:val="28"/>
          </w:rPr>
          <w:t>#служба_зайнятості</w:t>
        </w:r>
      </w:hyperlink>
      <w:r w:rsidRPr="004E2C8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E2C8C">
          <w:rPr>
            <w:rStyle w:val="ae"/>
            <w:rFonts w:ascii="Times New Roman" w:hAnsi="Times New Roman" w:cs="Times New Roman"/>
            <w:b/>
            <w:bCs/>
            <w:sz w:val="28"/>
            <w:szCs w:val="28"/>
          </w:rPr>
          <w:t>#професійне_навчання</w:t>
        </w:r>
      </w:hyperlink>
    </w:p>
    <w:sectPr w:rsidR="00794E62" w:rsidRPr="004E2C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21"/>
    <w:rsid w:val="0003073C"/>
    <w:rsid w:val="00375C90"/>
    <w:rsid w:val="00443D07"/>
    <w:rsid w:val="004E2C8C"/>
    <w:rsid w:val="004F6368"/>
    <w:rsid w:val="00522996"/>
    <w:rsid w:val="00523E07"/>
    <w:rsid w:val="00574749"/>
    <w:rsid w:val="005B5625"/>
    <w:rsid w:val="005D0A3D"/>
    <w:rsid w:val="006273C4"/>
    <w:rsid w:val="00655B4E"/>
    <w:rsid w:val="00667D66"/>
    <w:rsid w:val="006B17A2"/>
    <w:rsid w:val="00794E62"/>
    <w:rsid w:val="008D71BE"/>
    <w:rsid w:val="008E7D71"/>
    <w:rsid w:val="009C7886"/>
    <w:rsid w:val="00A232CF"/>
    <w:rsid w:val="00AF336C"/>
    <w:rsid w:val="00B46A4C"/>
    <w:rsid w:val="00BB2221"/>
    <w:rsid w:val="00C81CA2"/>
    <w:rsid w:val="00CA1C05"/>
    <w:rsid w:val="00D01632"/>
    <w:rsid w:val="00DF3B6A"/>
    <w:rsid w:val="00F72825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64C3"/>
  <w15:docId w15:val="{36F4A7BF-6D9E-4675-90B4-22400AE1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2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2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2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2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2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2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2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2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22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22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22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2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2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2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2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2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B2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2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B2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B2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B2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221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F6368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4F6368"/>
    <w:rPr>
      <w:color w:val="605E5C"/>
      <w:shd w:val="clear" w:color="auto" w:fill="E1DFDD"/>
    </w:rPr>
  </w:style>
  <w:style w:type="paragraph" w:styleId="af">
    <w:name w:val="No Spacing"/>
    <w:uiPriority w:val="1"/>
    <w:qFormat/>
    <w:rsid w:val="004F6368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5B5625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794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D0%BF%D1%80%D0%BE%D1%84%D0%B5%D1%81%D1%96%D0%B9%D0%BD%D0%B5_%D0%BD%D0%B0%D0%B2%D1%87%D0%B0%D0%BD%D0%BD%D1%8F?__eep__=6&amp;__cft__%5b0%5d=AZVN8F5-DT1cXrA6pXWE-CuPxDiVIV1GPMmfqFOu7x93SiaTbZOzTFdhI-8Q0cIclv5hDzaXVjVhQ_xYer9RIB0WErlAIsOxPUG3anmqXrMd3-eQuAgwxl8QKvbKbo-hVpUu6NDPenD3vzgTQgZ45Rjvzm-OteY8K99uA9OeuaiX0VhebCNRrcq0i9v_Mzg6miKttKSInBKr_cQncwE2lNfR&amp;__tn__=*NK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%D1%81%D0%BB%D1%83%D0%B6%D0%B1%D0%B0_%D0%B7%D0%B0%D0%B9%D0%BD%D1%8F%D1%82%D0%BE%D1%81%D1%82%D1%96?__eep__=6&amp;__cft__%5b0%5d=AZVN8F5-DT1cXrA6pXWE-CuPxDiVIV1GPMmfqFOu7x93SiaTbZOzTFdhI-8Q0cIclv5hDzaXVjVhQ_xYer9RIB0WErlAIsOxPUG3anmqXrMd3-eQuAgwxl8QKvbKbo-hVpUu6NDPenD3vzgTQgZ45Rjvzm-OteY8K99uA9OeuaiX0VhebCNRrcq0i9v_Mzg6miKttKSInBKr_cQncwE2lNfR&amp;__tn__=*N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rl.li/pacfp?fbclid=IwZXh0bgNhZW0CMTAAAR2OzMSLuaghMtcHecd2d7nCfxNkgyjLlTy_TOK88C58VVNpgeem8Te7Stg_aem_N0trObGtVB4FiVTvlGTZ0w" TargetMode="External"/><Relationship Id="rId5" Type="http://schemas.openxmlformats.org/officeDocument/2006/relationships/hyperlink" Target="https://salo.li/EEE5a2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alo.li/902e0F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1989</Words>
  <Characters>1135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t.yurchenko</cp:lastModifiedBy>
  <cp:revision>10</cp:revision>
  <dcterms:created xsi:type="dcterms:W3CDTF">2025-02-26T12:00:00Z</dcterms:created>
  <dcterms:modified xsi:type="dcterms:W3CDTF">2025-03-03T07:46:00Z</dcterms:modified>
</cp:coreProperties>
</file>