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3D81C8C3" w:rsidR="00CA6357" w:rsidRPr="00E07D3E" w:rsidRDefault="00F415CE" w:rsidP="00E07D3E">
      <w:pPr>
        <w:spacing w:before="40" w:after="40"/>
        <w:ind w:firstLine="454"/>
        <w:jc w:val="center"/>
        <w:rPr>
          <w:b/>
          <w:szCs w:val="28"/>
        </w:rPr>
      </w:pPr>
      <w:r w:rsidRPr="00E07D3E">
        <w:rPr>
          <w:b/>
          <w:szCs w:val="28"/>
        </w:rPr>
        <w:t xml:space="preserve">Чи </w:t>
      </w:r>
      <w:proofErr w:type="spellStart"/>
      <w:r w:rsidR="00F3215C" w:rsidRPr="00E07D3E">
        <w:rPr>
          <w:b/>
          <w:szCs w:val="28"/>
        </w:rPr>
        <w:t>зобов</w:t>
      </w:r>
      <w:proofErr w:type="spellEnd"/>
      <w:r w:rsidR="00F3215C" w:rsidRPr="00E07D3E">
        <w:rPr>
          <w:b/>
          <w:szCs w:val="28"/>
          <w:lang w:val="en-US"/>
        </w:rPr>
        <w:t>’</w:t>
      </w:r>
      <w:proofErr w:type="spellStart"/>
      <w:r w:rsidR="00F3215C" w:rsidRPr="00E07D3E">
        <w:rPr>
          <w:b/>
          <w:szCs w:val="28"/>
        </w:rPr>
        <w:t>язані</w:t>
      </w:r>
      <w:proofErr w:type="spellEnd"/>
      <w:r w:rsidR="00F3215C" w:rsidRPr="00E07D3E">
        <w:rPr>
          <w:b/>
          <w:szCs w:val="28"/>
        </w:rPr>
        <w:t xml:space="preserve"> фізичні особи-підприємці подавати до центрів зайнятості інформацію про вакансії</w:t>
      </w:r>
      <w:r w:rsidR="001D6173" w:rsidRPr="00E07D3E">
        <w:rPr>
          <w:b/>
          <w:szCs w:val="28"/>
        </w:rPr>
        <w:t>?</w:t>
      </w:r>
    </w:p>
    <w:p w14:paraId="502C2698" w14:textId="77777777" w:rsidR="001D6173" w:rsidRPr="00E07D3E" w:rsidRDefault="001D6173" w:rsidP="00E07D3E">
      <w:pPr>
        <w:spacing w:before="40" w:after="40"/>
        <w:ind w:firstLine="454"/>
        <w:jc w:val="center"/>
        <w:rPr>
          <w:b/>
          <w:szCs w:val="28"/>
        </w:rPr>
      </w:pPr>
    </w:p>
    <w:p w14:paraId="145ADECF" w14:textId="77777777" w:rsidR="00E75CFD" w:rsidRPr="00E07D3E" w:rsidRDefault="00E75CFD" w:rsidP="00E07D3E">
      <w:pPr>
        <w:spacing w:before="40" w:after="40"/>
        <w:ind w:firstLine="454"/>
        <w:jc w:val="both"/>
        <w:rPr>
          <w:szCs w:val="28"/>
        </w:rPr>
      </w:pPr>
      <w:r w:rsidRPr="00E07D3E">
        <w:rPr>
          <w:szCs w:val="28"/>
        </w:rPr>
        <w:t>Так, зобов’язані.</w:t>
      </w:r>
    </w:p>
    <w:p w14:paraId="546A9415" w14:textId="77777777" w:rsidR="00E07D3E" w:rsidRDefault="00F3215C" w:rsidP="00E07D3E">
      <w:pPr>
        <w:spacing w:before="40" w:after="40"/>
        <w:ind w:firstLine="454"/>
        <w:jc w:val="both"/>
        <w:rPr>
          <w:szCs w:val="28"/>
        </w:rPr>
      </w:pPr>
      <w:r w:rsidRPr="00E07D3E">
        <w:rPr>
          <w:szCs w:val="28"/>
        </w:rPr>
        <w:t xml:space="preserve">Відповідно до вимог </w:t>
      </w:r>
      <w:r w:rsidR="00E75CFD" w:rsidRPr="00E07D3E">
        <w:rPr>
          <w:szCs w:val="28"/>
        </w:rPr>
        <w:t xml:space="preserve">Порядку подання форми звітності № 3-ПН “Інформація про попит на робочу силу (вакансії)” затвердженого наказом Міністерства економіки України від </w:t>
      </w:r>
      <w:r w:rsidR="0000323A" w:rsidRPr="00E07D3E">
        <w:rPr>
          <w:szCs w:val="28"/>
        </w:rPr>
        <w:t xml:space="preserve">                  </w:t>
      </w:r>
      <w:r w:rsidR="00E75CFD" w:rsidRPr="00E07D3E">
        <w:rPr>
          <w:szCs w:val="28"/>
        </w:rPr>
        <w:t>12 квітня 2022 р</w:t>
      </w:r>
      <w:r w:rsidR="0000323A" w:rsidRPr="00E07D3E">
        <w:rPr>
          <w:szCs w:val="28"/>
        </w:rPr>
        <w:t>оку</w:t>
      </w:r>
      <w:r w:rsidR="00E75CFD" w:rsidRPr="00E07D3E">
        <w:rPr>
          <w:szCs w:val="28"/>
        </w:rPr>
        <w:t xml:space="preserve"> № 827-22, зареєстрованим в Міністерстві юстиції України 25 травня 2022 р</w:t>
      </w:r>
      <w:r w:rsidR="0000323A" w:rsidRPr="00E07D3E">
        <w:rPr>
          <w:szCs w:val="28"/>
        </w:rPr>
        <w:t>оку</w:t>
      </w:r>
      <w:r w:rsidR="00E75CFD" w:rsidRPr="00E07D3E">
        <w:rPr>
          <w:szCs w:val="28"/>
        </w:rPr>
        <w:t xml:space="preserve"> за </w:t>
      </w:r>
    </w:p>
    <w:p w14:paraId="19C5E90A" w14:textId="2771D0F8" w:rsidR="00F3215C" w:rsidRPr="00E07D3E" w:rsidRDefault="00E75CFD" w:rsidP="00E07D3E">
      <w:pPr>
        <w:spacing w:before="40" w:after="40"/>
        <w:ind w:firstLine="454"/>
        <w:jc w:val="both"/>
        <w:rPr>
          <w:szCs w:val="28"/>
        </w:rPr>
      </w:pPr>
      <w:r w:rsidRPr="00E07D3E">
        <w:rPr>
          <w:szCs w:val="28"/>
        </w:rPr>
        <w:t xml:space="preserve">№ 565/37901, </w:t>
      </w:r>
      <w:r w:rsidR="00F3215C" w:rsidRPr="00E07D3E">
        <w:rPr>
          <w:szCs w:val="28"/>
        </w:rPr>
        <w:t xml:space="preserve">форму звітності № 3-ПН мають подавати до центрів зайнятості юридичні особи та фізичні особи-підприємці, які в межах трудових відносин використовують працю фізичних осіб, за наявності попиту на робочу силу. </w:t>
      </w:r>
    </w:p>
    <w:p w14:paraId="5889E1C6" w14:textId="77777777" w:rsidR="00F3215C" w:rsidRPr="00E07D3E" w:rsidRDefault="00F3215C" w:rsidP="00E07D3E">
      <w:pPr>
        <w:spacing w:before="40" w:after="40"/>
        <w:ind w:firstLine="454"/>
        <w:jc w:val="both"/>
        <w:rPr>
          <w:szCs w:val="28"/>
        </w:rPr>
      </w:pPr>
      <w:r w:rsidRPr="00E07D3E">
        <w:rPr>
          <w:szCs w:val="28"/>
        </w:rPr>
        <w:t>У разі якщо підприємець не має штатного працівника кадрової служби і обирає спосіб укомплектування вакансій за сприяння державної служби зайнятості, ним або фахівцем центру зайнятості під час консультацій з роботодавцем заповнюються відомості про вакансію. Відомості є додатком до форми звітності.</w:t>
      </w:r>
    </w:p>
    <w:p w14:paraId="3397FA4F" w14:textId="77777777" w:rsidR="00E07D3E" w:rsidRDefault="0000323A" w:rsidP="00E07D3E">
      <w:pPr>
        <w:pStyle w:val="af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07D3E">
        <w:rPr>
          <w:rFonts w:ascii="Times New Roman" w:hAnsi="Times New Roman" w:cs="Times New Roman"/>
          <w:sz w:val="28"/>
          <w:szCs w:val="28"/>
        </w:rPr>
        <w:t xml:space="preserve">Вся інформація про форму № 3-ПН «Інформація про попит на робочу силу (вакансії)» та її електронний варіант доступні на </w:t>
      </w:r>
      <w:proofErr w:type="spellStart"/>
      <w:r w:rsidRPr="00E07D3E">
        <w:rPr>
          <w:rFonts w:ascii="Times New Roman" w:hAnsi="Times New Roman" w:cs="Times New Roman"/>
          <w:sz w:val="28"/>
          <w:szCs w:val="28"/>
        </w:rPr>
        <w:t>вебсторінці</w:t>
      </w:r>
      <w:proofErr w:type="spellEnd"/>
      <w:r w:rsidRPr="00E07D3E">
        <w:rPr>
          <w:rFonts w:ascii="Times New Roman" w:hAnsi="Times New Roman" w:cs="Times New Roman"/>
          <w:sz w:val="28"/>
          <w:szCs w:val="28"/>
        </w:rPr>
        <w:t xml:space="preserve"> Державного центру зайнятості за посиланням: </w:t>
      </w:r>
      <w:hyperlink r:id="rId5" w:history="1">
        <w:r w:rsidR="00E07D3E" w:rsidRPr="00E07D3E">
          <w:rPr>
            <w:rStyle w:val="af0"/>
            <w:rFonts w:ascii="Times New Roman" w:hAnsi="Times New Roman" w:cs="Times New Roman"/>
            <w:sz w:val="28"/>
            <w:szCs w:val="28"/>
          </w:rPr>
          <w:t>https://shorturl.at/zlcl8</w:t>
        </w:r>
      </w:hyperlink>
      <w:r w:rsidR="00E07D3E" w:rsidRPr="00E07D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52179" w14:textId="14E8F315" w:rsidR="0000323A" w:rsidRPr="00E07D3E" w:rsidRDefault="0000323A" w:rsidP="00E07D3E">
      <w:pPr>
        <w:pStyle w:val="af3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07D3E">
        <w:rPr>
          <w:rFonts w:ascii="Times New Roman" w:hAnsi="Times New Roman" w:cs="Times New Roman"/>
          <w:sz w:val="28"/>
          <w:szCs w:val="28"/>
        </w:rPr>
        <w:t xml:space="preserve">Є запитання щодо заповнення форми № 3-ПН та її подання? Звертайтеся до  місцевих підрозділів Кіровоградського обласного центру зайнятості, контактна інформація доступна на </w:t>
      </w:r>
      <w:proofErr w:type="spellStart"/>
      <w:r w:rsidRPr="00E07D3E">
        <w:rPr>
          <w:rFonts w:ascii="Times New Roman" w:hAnsi="Times New Roman" w:cs="Times New Roman"/>
          <w:sz w:val="28"/>
          <w:szCs w:val="28"/>
        </w:rPr>
        <w:t>вебсторінці</w:t>
      </w:r>
      <w:proofErr w:type="spellEnd"/>
      <w:r w:rsidRPr="00E07D3E">
        <w:rPr>
          <w:rFonts w:ascii="Times New Roman" w:hAnsi="Times New Roman" w:cs="Times New Roman"/>
          <w:sz w:val="28"/>
          <w:szCs w:val="28"/>
        </w:rPr>
        <w:t xml:space="preserve">, посилання тут: </w:t>
      </w:r>
    </w:p>
    <w:p w14:paraId="7EF46ADB" w14:textId="01B44155" w:rsidR="00E07D3E" w:rsidRPr="00E07D3E" w:rsidRDefault="00E07D3E" w:rsidP="00E07D3E">
      <w:pPr>
        <w:spacing w:before="40" w:after="40"/>
        <w:ind w:firstLine="454"/>
        <w:jc w:val="both"/>
        <w:rPr>
          <w:rStyle w:val="af0"/>
          <w:color w:val="auto"/>
          <w:szCs w:val="28"/>
          <w:u w:val="none"/>
        </w:rPr>
      </w:pPr>
      <w:hyperlink r:id="rId6" w:history="1">
        <w:r w:rsidRPr="00E07D3E">
          <w:rPr>
            <w:rStyle w:val="af0"/>
            <w:szCs w:val="28"/>
          </w:rPr>
          <w:t>https://shorturl.at/UGJ3O</w:t>
        </w:r>
      </w:hyperlink>
      <w:r w:rsidRPr="00E07D3E">
        <w:rPr>
          <w:szCs w:val="28"/>
        </w:rPr>
        <w:t xml:space="preserve"> </w:t>
      </w:r>
    </w:p>
    <w:p w14:paraId="51FD5DB4" w14:textId="6189FB06" w:rsidR="00E01902" w:rsidRPr="00E07D3E" w:rsidRDefault="0087215E" w:rsidP="00E07D3E">
      <w:pPr>
        <w:spacing w:before="40" w:after="40"/>
        <w:ind w:firstLine="454"/>
        <w:jc w:val="both"/>
        <w:rPr>
          <w:bCs/>
          <w:szCs w:val="28"/>
        </w:rPr>
      </w:pPr>
      <w:r w:rsidRPr="00E07D3E">
        <w:rPr>
          <w:rStyle w:val="af0"/>
          <w:szCs w:val="28"/>
        </w:rPr>
        <w:t>#</w:t>
      </w:r>
      <w:r w:rsidR="00BA35DF" w:rsidRPr="00E07D3E">
        <w:rPr>
          <w:rStyle w:val="af0"/>
          <w:szCs w:val="28"/>
        </w:rPr>
        <w:t>Електронний</w:t>
      </w:r>
      <w:r w:rsidRPr="00E07D3E">
        <w:rPr>
          <w:rStyle w:val="af0"/>
          <w:szCs w:val="28"/>
        </w:rPr>
        <w:t>_</w:t>
      </w:r>
      <w:r w:rsidR="00BA35DF" w:rsidRPr="00E07D3E">
        <w:rPr>
          <w:rStyle w:val="af0"/>
          <w:szCs w:val="28"/>
        </w:rPr>
        <w:t>кадровий</w:t>
      </w:r>
      <w:r w:rsidRPr="00E07D3E">
        <w:rPr>
          <w:rStyle w:val="af0"/>
          <w:szCs w:val="28"/>
        </w:rPr>
        <w:t>_</w:t>
      </w:r>
      <w:r w:rsidR="00BA35DF" w:rsidRPr="00E07D3E">
        <w:rPr>
          <w:rStyle w:val="af0"/>
          <w:szCs w:val="28"/>
        </w:rPr>
        <w:t>клуб</w:t>
      </w:r>
    </w:p>
    <w:p w14:paraId="157B2555" w14:textId="77777777" w:rsidR="00E617D5" w:rsidRDefault="00E617D5" w:rsidP="00434967">
      <w:pPr>
        <w:spacing w:before="40" w:after="40"/>
        <w:ind w:firstLine="708"/>
        <w:jc w:val="both"/>
        <w:rPr>
          <w:bCs/>
          <w:szCs w:val="28"/>
        </w:rPr>
      </w:pPr>
    </w:p>
    <w:p w14:paraId="1F7A34E5" w14:textId="77777777" w:rsidR="00E617D5" w:rsidRPr="00E01902" w:rsidRDefault="00E617D5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E617D5" w:rsidRPr="00E01902" w:rsidSect="0000323A">
      <w:pgSz w:w="8391" w:h="11906"/>
      <w:pgMar w:top="142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0323A"/>
    <w:rsid w:val="000345C9"/>
    <w:rsid w:val="00093991"/>
    <w:rsid w:val="000B5F60"/>
    <w:rsid w:val="00151037"/>
    <w:rsid w:val="001625E2"/>
    <w:rsid w:val="0016390E"/>
    <w:rsid w:val="001812F0"/>
    <w:rsid w:val="00196BBF"/>
    <w:rsid w:val="001C15BA"/>
    <w:rsid w:val="001C23DC"/>
    <w:rsid w:val="001D6173"/>
    <w:rsid w:val="001E2140"/>
    <w:rsid w:val="001F135A"/>
    <w:rsid w:val="00242D60"/>
    <w:rsid w:val="00243CBE"/>
    <w:rsid w:val="00293FE5"/>
    <w:rsid w:val="002D20A6"/>
    <w:rsid w:val="002E4A84"/>
    <w:rsid w:val="002F02A1"/>
    <w:rsid w:val="003215C8"/>
    <w:rsid w:val="003271BA"/>
    <w:rsid w:val="003763C0"/>
    <w:rsid w:val="0037680B"/>
    <w:rsid w:val="00392BB0"/>
    <w:rsid w:val="003A34FD"/>
    <w:rsid w:val="003B5141"/>
    <w:rsid w:val="003B598E"/>
    <w:rsid w:val="003E0330"/>
    <w:rsid w:val="003E51E4"/>
    <w:rsid w:val="00405485"/>
    <w:rsid w:val="00434967"/>
    <w:rsid w:val="00446122"/>
    <w:rsid w:val="00476215"/>
    <w:rsid w:val="0047739A"/>
    <w:rsid w:val="0048001A"/>
    <w:rsid w:val="0049583E"/>
    <w:rsid w:val="004A7AE3"/>
    <w:rsid w:val="004D2262"/>
    <w:rsid w:val="004D67F0"/>
    <w:rsid w:val="004E38CE"/>
    <w:rsid w:val="005131A5"/>
    <w:rsid w:val="00533FC8"/>
    <w:rsid w:val="00552694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E3783"/>
    <w:rsid w:val="006F41D2"/>
    <w:rsid w:val="006F7D16"/>
    <w:rsid w:val="00750709"/>
    <w:rsid w:val="007A271A"/>
    <w:rsid w:val="007A4A59"/>
    <w:rsid w:val="007A4B37"/>
    <w:rsid w:val="007C3438"/>
    <w:rsid w:val="007D1C84"/>
    <w:rsid w:val="007F5914"/>
    <w:rsid w:val="00800878"/>
    <w:rsid w:val="00823FFD"/>
    <w:rsid w:val="008365C0"/>
    <w:rsid w:val="0086205C"/>
    <w:rsid w:val="0087215E"/>
    <w:rsid w:val="00882F69"/>
    <w:rsid w:val="0089528F"/>
    <w:rsid w:val="008C1B16"/>
    <w:rsid w:val="008C4A80"/>
    <w:rsid w:val="008E26BB"/>
    <w:rsid w:val="008E4C6D"/>
    <w:rsid w:val="008E7F07"/>
    <w:rsid w:val="008F38F0"/>
    <w:rsid w:val="00922956"/>
    <w:rsid w:val="00924D1E"/>
    <w:rsid w:val="00926552"/>
    <w:rsid w:val="00955F7A"/>
    <w:rsid w:val="00971133"/>
    <w:rsid w:val="00990324"/>
    <w:rsid w:val="009A7F44"/>
    <w:rsid w:val="009C4678"/>
    <w:rsid w:val="00A44F63"/>
    <w:rsid w:val="00A7682A"/>
    <w:rsid w:val="00AB2DE0"/>
    <w:rsid w:val="00AB5849"/>
    <w:rsid w:val="00B04E72"/>
    <w:rsid w:val="00B22414"/>
    <w:rsid w:val="00B322C7"/>
    <w:rsid w:val="00B351D9"/>
    <w:rsid w:val="00B36B8F"/>
    <w:rsid w:val="00B547D7"/>
    <w:rsid w:val="00B752F1"/>
    <w:rsid w:val="00B83CBC"/>
    <w:rsid w:val="00BA35DF"/>
    <w:rsid w:val="00BA5B38"/>
    <w:rsid w:val="00BC5C93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365D8"/>
    <w:rsid w:val="00D52D0B"/>
    <w:rsid w:val="00D95339"/>
    <w:rsid w:val="00D9612E"/>
    <w:rsid w:val="00DD128A"/>
    <w:rsid w:val="00DE799D"/>
    <w:rsid w:val="00E01902"/>
    <w:rsid w:val="00E03E9B"/>
    <w:rsid w:val="00E07D3E"/>
    <w:rsid w:val="00E108FE"/>
    <w:rsid w:val="00E27458"/>
    <w:rsid w:val="00E617D5"/>
    <w:rsid w:val="00E75CFD"/>
    <w:rsid w:val="00ED0DE3"/>
    <w:rsid w:val="00ED3B88"/>
    <w:rsid w:val="00EE352D"/>
    <w:rsid w:val="00EF0439"/>
    <w:rsid w:val="00F15388"/>
    <w:rsid w:val="00F1570D"/>
    <w:rsid w:val="00F27929"/>
    <w:rsid w:val="00F3215C"/>
    <w:rsid w:val="00F415CE"/>
    <w:rsid w:val="00F573AF"/>
    <w:rsid w:val="00F62C51"/>
    <w:rsid w:val="00F67F2C"/>
    <w:rsid w:val="00F76CDE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2314032F-CC05-4CA5-B4F3-3FA16982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FollowedHyperlink"/>
    <w:basedOn w:val="a0"/>
    <w:uiPriority w:val="99"/>
    <w:semiHidden/>
    <w:unhideWhenUsed/>
    <w:rsid w:val="00151037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00323A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styleId="af4">
    <w:name w:val="Unresolved Mention"/>
    <w:basedOn w:val="a0"/>
    <w:uiPriority w:val="99"/>
    <w:semiHidden/>
    <w:unhideWhenUsed/>
    <w:rsid w:val="0000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orturl.at/UGJ3O" TargetMode="External"/><Relationship Id="rId5" Type="http://schemas.openxmlformats.org/officeDocument/2006/relationships/hyperlink" Target="https://shorturl.at/zlcl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BA46-BC21-4551-B24A-4AEE5EE1E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11</cp:revision>
  <cp:lastPrinted>2021-01-20T14:31:00Z</cp:lastPrinted>
  <dcterms:created xsi:type="dcterms:W3CDTF">2022-06-14T07:27:00Z</dcterms:created>
  <dcterms:modified xsi:type="dcterms:W3CDTF">2025-04-17T07:20:00Z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