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D" w:rsidRDefault="00C16BE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38CE">
        <w:rPr>
          <w:rFonts w:ascii="Times New Roman" w:hAnsi="Times New Roman" w:cs="Times New Roman"/>
          <w:sz w:val="28"/>
          <w:szCs w:val="28"/>
          <w:lang w:val="uk-UA"/>
        </w:rPr>
        <w:t xml:space="preserve">Посилання на декларацію </w:t>
      </w:r>
      <w:r w:rsidR="002408B3">
        <w:rPr>
          <w:rFonts w:ascii="Times New Roman" w:hAnsi="Times New Roman" w:cs="Times New Roman"/>
          <w:sz w:val="28"/>
          <w:szCs w:val="28"/>
          <w:lang w:val="uk-UA"/>
        </w:rPr>
        <w:t>ГІРО КАТЕРИНА ВОЛОДИМИРІВНА</w:t>
      </w:r>
      <w:r w:rsidR="003638CE" w:rsidRPr="003638C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408B3" w:rsidRDefault="002408B3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40221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https://public.nazk.gov.ua/documents/5cc74362-927f-45a3-8046-806458a08e26</w:t>
        </w:r>
      </w:hyperlink>
    </w:p>
    <w:p w:rsidR="002408B3" w:rsidRPr="003638CE" w:rsidRDefault="002408B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408B3" w:rsidRPr="003638CE" w:rsidSect="006D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BED"/>
    <w:rsid w:val="002408B3"/>
    <w:rsid w:val="002F63D8"/>
    <w:rsid w:val="0030511F"/>
    <w:rsid w:val="003638CE"/>
    <w:rsid w:val="004D4AD8"/>
    <w:rsid w:val="006D5FA5"/>
    <w:rsid w:val="007A15B0"/>
    <w:rsid w:val="00C16BED"/>
    <w:rsid w:val="00C2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38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5cc74362-927f-45a3-8046-806458a08e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2025-02-07T09:25:00Z</dcterms:created>
  <dcterms:modified xsi:type="dcterms:W3CDTF">2025-04-14T07:11:00Z</dcterms:modified>
</cp:coreProperties>
</file>