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4759" w14:textId="61354916" w:rsidR="0025124D" w:rsidRPr="00BC3A28" w:rsidRDefault="0025124D" w:rsidP="0025124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C3A28">
        <w:rPr>
          <w:rFonts w:asciiTheme="majorBidi" w:hAnsiTheme="majorBidi" w:cstheme="majorBidi"/>
          <w:b/>
          <w:bCs/>
          <w:sz w:val="28"/>
          <w:szCs w:val="28"/>
        </w:rPr>
        <w:t>Безбар’єрність</w:t>
      </w:r>
      <w:proofErr w:type="spellEnd"/>
      <w:r w:rsidRPr="00BC3A28">
        <w:rPr>
          <w:rFonts w:asciiTheme="majorBidi" w:hAnsiTheme="majorBidi" w:cstheme="majorBidi"/>
          <w:b/>
          <w:bCs/>
          <w:sz w:val="28"/>
          <w:szCs w:val="28"/>
        </w:rPr>
        <w:t xml:space="preserve"> як принцип роботи</w:t>
      </w:r>
      <w:r w:rsidR="00FD6A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6A07" w:rsidRPr="00FD6A07">
        <w:rPr>
          <w:rFonts w:asciiTheme="majorBidi" w:hAnsiTheme="majorBidi" w:cstheme="majorBidi"/>
          <w:b/>
          <w:bCs/>
          <w:sz w:val="28"/>
          <w:szCs w:val="28"/>
          <w:shd w:val="clear" w:color="auto" w:fill="92D050"/>
        </w:rPr>
        <w:t>(сайт, ФБ, міста, трибуна)</w:t>
      </w:r>
    </w:p>
    <w:p w14:paraId="6B5D42B7" w14:textId="243A9FFD" w:rsidR="0025124D" w:rsidRPr="00BC3A28" w:rsidRDefault="0025124D" w:rsidP="0025124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3A28">
        <w:rPr>
          <w:rFonts w:asciiTheme="majorBidi" w:hAnsiTheme="majorBidi" w:cstheme="majorBidi"/>
          <w:b/>
          <w:bCs/>
          <w:sz w:val="28"/>
          <w:szCs w:val="28"/>
        </w:rPr>
        <w:t>Без бар’єрів: щоденна практика</w:t>
      </w:r>
      <w:r w:rsidR="00FD6A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6A07" w:rsidRPr="00FD6A07">
        <w:rPr>
          <w:rFonts w:asciiTheme="majorBidi" w:hAnsiTheme="majorBidi" w:cstheme="majorBidi"/>
          <w:b/>
          <w:bCs/>
          <w:sz w:val="28"/>
          <w:szCs w:val="28"/>
          <w:shd w:val="clear" w:color="auto" w:fill="B6DDE8" w:themeFill="accent5" w:themeFillTint="66"/>
        </w:rPr>
        <w:t>(розсилка)</w:t>
      </w:r>
      <w:bookmarkStart w:id="0" w:name="_GoBack"/>
      <w:bookmarkEnd w:id="0"/>
    </w:p>
    <w:p w14:paraId="2A1ED84E" w14:textId="13E08F97" w:rsidR="0025124D" w:rsidRPr="005661B9" w:rsidRDefault="0025124D" w:rsidP="00BC3A28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 xml:space="preserve">Для Кіровоградського обласного центру зайнятості участь у Національному тижні безбар'єрності </w:t>
      </w:r>
      <w:r w:rsidR="005661B9">
        <w:rPr>
          <w:rFonts w:asciiTheme="majorBidi" w:hAnsiTheme="majorBidi" w:cstheme="majorBidi"/>
          <w:sz w:val="28"/>
          <w:szCs w:val="28"/>
        </w:rPr>
        <w:t>–</w:t>
      </w:r>
      <w:r w:rsidR="00BC3A28">
        <w:rPr>
          <w:rFonts w:asciiTheme="majorBidi" w:hAnsiTheme="majorBidi" w:cstheme="majorBidi"/>
          <w:sz w:val="28"/>
          <w:szCs w:val="28"/>
        </w:rPr>
        <w:t xml:space="preserve"> </w:t>
      </w:r>
      <w:r w:rsidRPr="005661B9">
        <w:rPr>
          <w:rFonts w:asciiTheme="majorBidi" w:hAnsiTheme="majorBidi" w:cstheme="majorBidi"/>
          <w:sz w:val="28"/>
          <w:szCs w:val="28"/>
        </w:rPr>
        <w:t>не просто ініціатива, а вираз цінностей, які поділяє кожен наш фахівець: поваги до гідності, рівності можливостей та підтримки кожної людини на її шляху до реалізації професійного потенціалу.</w:t>
      </w:r>
    </w:p>
    <w:p w14:paraId="7C5CEBFE" w14:textId="20E10F5B" w:rsidR="0025124D" w:rsidRPr="005661B9" w:rsidRDefault="0025124D" w:rsidP="005661B9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 xml:space="preserve">Саме тому наші зусилля не обмежуються лише Тижнем безбар’єрності </w:t>
      </w:r>
      <w:r w:rsidR="00BC3A28">
        <w:rPr>
          <w:rFonts w:asciiTheme="majorBidi" w:hAnsiTheme="majorBidi" w:cstheme="majorBidi"/>
          <w:sz w:val="28"/>
          <w:szCs w:val="28"/>
        </w:rPr>
        <w:t xml:space="preserve">– </w:t>
      </w:r>
      <w:r w:rsidRPr="005661B9">
        <w:rPr>
          <w:rFonts w:asciiTheme="majorBidi" w:hAnsiTheme="majorBidi" w:cstheme="majorBidi"/>
          <w:sz w:val="28"/>
          <w:szCs w:val="28"/>
        </w:rPr>
        <w:t>ми працюємо над цими завданнями щодня, упродовж усього року.</w:t>
      </w:r>
    </w:p>
    <w:p w14:paraId="13D67BCE" w14:textId="77777777" w:rsidR="0025124D" w:rsidRPr="005661B9" w:rsidRDefault="0025124D" w:rsidP="005661B9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>Фахівці служби зайнятості постійно підвищують свою компетентність, проходять навчання щодо особливостей обслуговування осіб з інвалідністю, внутрішньо переміщених осіб, учасників бойових дій, аби кожна людина почувалася почутою, зрозумілою та впевненою у власних силах.</w:t>
      </w:r>
    </w:p>
    <w:p w14:paraId="265847C2" w14:textId="77777777" w:rsidR="0025124D" w:rsidRPr="005661B9" w:rsidRDefault="0025124D" w:rsidP="005661B9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>Ми співпрацюємо з громадськими організаціями, щоб краще розуміти потреби соціально вразливих категорій і бути максимально корисними.</w:t>
      </w:r>
    </w:p>
    <w:p w14:paraId="23C5A09D" w14:textId="77777777" w:rsidR="0025124D" w:rsidRPr="005661B9" w:rsidRDefault="0025124D" w:rsidP="005661B9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>Паралельно працюємо й з роботодавцями: формуємо нову культуру сприйняття, підтримуємо їх у створенні інклюзивних колективів, інформуємо про можливості компенсації витрат на облаштування робочих місць для працівників з інвалідністю.</w:t>
      </w:r>
    </w:p>
    <w:p w14:paraId="6FAF7748" w14:textId="0A578F3E" w:rsidR="0025124D" w:rsidRPr="005661B9" w:rsidRDefault="0025124D" w:rsidP="005661B9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 xml:space="preserve">Безбар’єрність </w:t>
      </w:r>
      <w:r w:rsidR="00BC3A28">
        <w:rPr>
          <w:rFonts w:asciiTheme="majorBidi" w:hAnsiTheme="majorBidi" w:cstheme="majorBidi"/>
          <w:sz w:val="28"/>
          <w:szCs w:val="28"/>
        </w:rPr>
        <w:t>–</w:t>
      </w:r>
      <w:r w:rsidRPr="005661B9">
        <w:rPr>
          <w:rFonts w:asciiTheme="majorBidi" w:hAnsiTheme="majorBidi" w:cstheme="majorBidi"/>
          <w:sz w:val="28"/>
          <w:szCs w:val="28"/>
        </w:rPr>
        <w:t xml:space="preserve"> це не подія, а принцип, якого ми дотримуємося щодня, працюючи з тими, хто долає життєві бар’єри: людьми з інвалідністю, внутрішньо переміщеними особами, ветеранами, молоддю без досвіду, батьками, що самостійно виховують дітей, людьми передпенсійного віку, тими, хто повернувся з місць позбавлення волі.</w:t>
      </w:r>
    </w:p>
    <w:p w14:paraId="7CB12AE4" w14:textId="25C982B9" w:rsidR="0025124D" w:rsidRPr="005661B9" w:rsidRDefault="0025124D" w:rsidP="005661B9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 xml:space="preserve">«Ми бачимо силу, потенціал і бажання діяти. Ми поруч, щоб підтримати, підказати шлях, розширити професійні можливості без бар’єрів для кожного», </w:t>
      </w:r>
      <w:r w:rsidR="00BC3A28">
        <w:rPr>
          <w:rFonts w:asciiTheme="majorBidi" w:hAnsiTheme="majorBidi" w:cstheme="majorBidi"/>
          <w:sz w:val="28"/>
          <w:szCs w:val="28"/>
        </w:rPr>
        <w:t>–</w:t>
      </w:r>
      <w:r w:rsidRPr="005661B9">
        <w:rPr>
          <w:rFonts w:asciiTheme="majorBidi" w:hAnsiTheme="majorBidi" w:cstheme="majorBidi"/>
          <w:sz w:val="28"/>
          <w:szCs w:val="28"/>
        </w:rPr>
        <w:t xml:space="preserve"> наголошує </w:t>
      </w:r>
      <w:r w:rsidR="00660E76" w:rsidRPr="00D52EC1">
        <w:rPr>
          <w:rFonts w:ascii="Times New Roman" w:hAnsi="Times New Roman" w:cs="Times New Roman"/>
          <w:sz w:val="28"/>
          <w:szCs w:val="28"/>
          <w:lang w:eastAsia="uk-UA"/>
        </w:rPr>
        <w:t>начальниця відділу профорієнтації Кіровоградського обласного центру зайнятості</w:t>
      </w:r>
      <w:r w:rsidR="00660E76" w:rsidRPr="005661B9">
        <w:rPr>
          <w:rFonts w:asciiTheme="majorBidi" w:hAnsiTheme="majorBidi" w:cstheme="majorBidi"/>
          <w:sz w:val="28"/>
          <w:szCs w:val="28"/>
        </w:rPr>
        <w:t xml:space="preserve"> </w:t>
      </w:r>
      <w:r w:rsidRPr="005661B9">
        <w:rPr>
          <w:rFonts w:asciiTheme="majorBidi" w:hAnsiTheme="majorBidi" w:cstheme="majorBidi"/>
          <w:sz w:val="28"/>
          <w:szCs w:val="28"/>
        </w:rPr>
        <w:t>О</w:t>
      </w:r>
      <w:r w:rsidR="00BC3A28">
        <w:rPr>
          <w:rFonts w:asciiTheme="majorBidi" w:hAnsiTheme="majorBidi" w:cstheme="majorBidi"/>
          <w:sz w:val="28"/>
          <w:szCs w:val="28"/>
        </w:rPr>
        <w:t>л</w:t>
      </w:r>
      <w:r w:rsidRPr="005661B9">
        <w:rPr>
          <w:rFonts w:asciiTheme="majorBidi" w:hAnsiTheme="majorBidi" w:cstheme="majorBidi"/>
          <w:sz w:val="28"/>
          <w:szCs w:val="28"/>
        </w:rPr>
        <w:t xml:space="preserve">ьга </w:t>
      </w:r>
      <w:proofErr w:type="spellStart"/>
      <w:r w:rsidRPr="005661B9">
        <w:rPr>
          <w:rFonts w:asciiTheme="majorBidi" w:hAnsiTheme="majorBidi" w:cstheme="majorBidi"/>
          <w:sz w:val="28"/>
          <w:szCs w:val="28"/>
        </w:rPr>
        <w:t>Дерев</w:t>
      </w:r>
      <w:r w:rsidR="00BC3A28">
        <w:rPr>
          <w:rFonts w:ascii="Calibri" w:hAnsi="Calibri" w:cs="Calibri"/>
          <w:sz w:val="28"/>
          <w:szCs w:val="28"/>
        </w:rPr>
        <w:t>'</w:t>
      </w:r>
      <w:r w:rsidRPr="005661B9">
        <w:rPr>
          <w:rFonts w:asciiTheme="majorBidi" w:hAnsiTheme="majorBidi" w:cstheme="majorBidi"/>
          <w:sz w:val="28"/>
          <w:szCs w:val="28"/>
        </w:rPr>
        <w:t>янчук</w:t>
      </w:r>
      <w:proofErr w:type="spellEnd"/>
      <w:r w:rsidRPr="005661B9">
        <w:rPr>
          <w:rFonts w:asciiTheme="majorBidi" w:hAnsiTheme="majorBidi" w:cstheme="majorBidi"/>
          <w:sz w:val="28"/>
          <w:szCs w:val="28"/>
        </w:rPr>
        <w:t>.</w:t>
      </w:r>
    </w:p>
    <w:p w14:paraId="740D58BD" w14:textId="26AD3D08" w:rsidR="00BC3A28" w:rsidRDefault="005661B9" w:rsidP="00660E76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>Є питання сфери зайнятості? Ми відкриті до спілкування і завжди готові допомогти. Контакти тут:</w:t>
      </w:r>
      <w:r w:rsidR="00660E76">
        <w:rPr>
          <w:rFonts w:asciiTheme="majorBidi" w:hAnsiTheme="majorBidi" w:cstheme="majorBidi"/>
          <w:sz w:val="28"/>
          <w:szCs w:val="28"/>
        </w:rPr>
        <w:t xml:space="preserve"> </w:t>
      </w:r>
      <w:hyperlink r:id="rId5" w:history="1">
        <w:r w:rsidR="00660E76" w:rsidRPr="00FD7447">
          <w:rPr>
            <w:rStyle w:val="a3"/>
            <w:rFonts w:asciiTheme="majorBidi" w:hAnsiTheme="majorBidi" w:cstheme="majorBidi"/>
            <w:sz w:val="28"/>
            <w:szCs w:val="28"/>
          </w:rPr>
          <w:t>https://surl.lu/j</w:t>
        </w:r>
        <w:r w:rsidR="00660E76" w:rsidRPr="00FD7447">
          <w:rPr>
            <w:rStyle w:val="a3"/>
            <w:rFonts w:asciiTheme="majorBidi" w:hAnsiTheme="majorBidi" w:cstheme="majorBidi"/>
            <w:sz w:val="28"/>
            <w:szCs w:val="28"/>
          </w:rPr>
          <w:t>c</w:t>
        </w:r>
        <w:r w:rsidR="00660E76" w:rsidRPr="00FD7447">
          <w:rPr>
            <w:rStyle w:val="a3"/>
            <w:rFonts w:asciiTheme="majorBidi" w:hAnsiTheme="majorBidi" w:cstheme="majorBidi"/>
            <w:sz w:val="28"/>
            <w:szCs w:val="28"/>
          </w:rPr>
          <w:t>pcuz</w:t>
        </w:r>
      </w:hyperlink>
      <w:r w:rsidR="00660E76">
        <w:rPr>
          <w:rFonts w:asciiTheme="majorBidi" w:hAnsiTheme="majorBidi" w:cstheme="majorBidi"/>
          <w:sz w:val="28"/>
          <w:szCs w:val="28"/>
        </w:rPr>
        <w:t xml:space="preserve"> </w:t>
      </w:r>
    </w:p>
    <w:p w14:paraId="7D9A6BE8" w14:textId="5ADE8583" w:rsidR="005661B9" w:rsidRPr="001F35F5" w:rsidRDefault="005661B9" w:rsidP="001F35F5">
      <w:pPr>
        <w:pStyle w:val="a4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5661B9">
        <w:rPr>
          <w:rFonts w:asciiTheme="majorBidi" w:hAnsiTheme="majorBidi" w:cstheme="majorBidi"/>
          <w:sz w:val="28"/>
          <w:szCs w:val="28"/>
        </w:rPr>
        <w:t xml:space="preserve">Є питання щодо вибору професії або роботи, бажаєте більше </w:t>
      </w:r>
      <w:r w:rsidR="00660E76">
        <w:rPr>
          <w:rFonts w:asciiTheme="majorBidi" w:hAnsiTheme="majorBidi" w:cstheme="majorBidi"/>
          <w:sz w:val="28"/>
          <w:szCs w:val="28"/>
        </w:rPr>
        <w:t>дізнатись</w:t>
      </w:r>
      <w:r w:rsidRPr="005661B9">
        <w:rPr>
          <w:rFonts w:asciiTheme="majorBidi" w:hAnsiTheme="majorBidi" w:cstheme="majorBidi"/>
          <w:sz w:val="28"/>
          <w:szCs w:val="28"/>
        </w:rPr>
        <w:t xml:space="preserve"> про себе, свої сильні сторони, здібності, ділові та особисті якості, відчуваєте розгубленість у професійному самовизначенні та побудові кар’єри? Рішення є! У вас є реальна можливість позбутися невизначеності. Записуйтеся на онлайн консультацію до фахівців Кіровоградської обласної служби зайнятості, посилання тут:</w:t>
      </w:r>
      <w:r w:rsidR="001F35F5">
        <w:rPr>
          <w:rFonts w:asciiTheme="majorBidi" w:hAnsiTheme="majorBidi" w:cstheme="majorBidi"/>
          <w:sz w:val="28"/>
          <w:szCs w:val="28"/>
        </w:rPr>
        <w:t xml:space="preserve"> </w:t>
      </w:r>
      <w:hyperlink r:id="rId6" w:history="1">
        <w:r w:rsidR="001F35F5" w:rsidRPr="00FD7447">
          <w:rPr>
            <w:rStyle w:val="a3"/>
            <w:rFonts w:asciiTheme="majorBidi" w:hAnsiTheme="majorBidi" w:cstheme="majorBidi"/>
            <w:sz w:val="28"/>
            <w:szCs w:val="28"/>
          </w:rPr>
          <w:t>https://www.dcz.gov.ua/</w:t>
        </w:r>
        <w:r w:rsidR="001F35F5" w:rsidRPr="00FD7447">
          <w:rPr>
            <w:rStyle w:val="a3"/>
            <w:rFonts w:asciiTheme="majorBidi" w:hAnsiTheme="majorBidi" w:cstheme="majorBidi"/>
            <w:sz w:val="28"/>
            <w:szCs w:val="28"/>
          </w:rPr>
          <w:t>p</w:t>
        </w:r>
        <w:r w:rsidR="001F35F5" w:rsidRPr="00FD7447">
          <w:rPr>
            <w:rStyle w:val="a3"/>
            <w:rFonts w:asciiTheme="majorBidi" w:hAnsiTheme="majorBidi" w:cstheme="majorBidi"/>
            <w:sz w:val="28"/>
            <w:szCs w:val="28"/>
          </w:rPr>
          <w:t>roforient/consulta</w:t>
        </w:r>
        <w:r w:rsidR="001F35F5" w:rsidRPr="00FD7447">
          <w:rPr>
            <w:rStyle w:val="a3"/>
            <w:rFonts w:asciiTheme="majorBidi" w:hAnsiTheme="majorBidi" w:cstheme="majorBidi"/>
            <w:sz w:val="28"/>
            <w:szCs w:val="28"/>
          </w:rPr>
          <w:t>n</w:t>
        </w:r>
        <w:r w:rsidR="001F35F5" w:rsidRPr="00FD7447">
          <w:rPr>
            <w:rStyle w:val="a3"/>
            <w:rFonts w:asciiTheme="majorBidi" w:hAnsiTheme="majorBidi" w:cstheme="majorBidi"/>
            <w:sz w:val="28"/>
            <w:szCs w:val="28"/>
          </w:rPr>
          <w:t>ts?filter=UA35</w:t>
        </w:r>
      </w:hyperlink>
      <w:r w:rsidR="001F35F5">
        <w:rPr>
          <w:rFonts w:asciiTheme="majorBidi" w:hAnsiTheme="majorBidi" w:cstheme="majorBidi"/>
          <w:sz w:val="28"/>
          <w:szCs w:val="28"/>
        </w:rPr>
        <w:t xml:space="preserve"> </w:t>
      </w:r>
    </w:p>
    <w:p w14:paraId="254A4CAE" w14:textId="592EC800" w:rsidR="0025124D" w:rsidRDefault="0025124D" w:rsidP="0025124D">
      <w:pPr>
        <w:ind w:firstLine="708"/>
        <w:jc w:val="both"/>
        <w:rPr>
          <w:sz w:val="28"/>
          <w:szCs w:val="28"/>
        </w:rPr>
      </w:pPr>
    </w:p>
    <w:sectPr w:rsidR="002512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6A"/>
    <w:rsid w:val="000C6684"/>
    <w:rsid w:val="00137194"/>
    <w:rsid w:val="001F35F5"/>
    <w:rsid w:val="0025124D"/>
    <w:rsid w:val="002B276A"/>
    <w:rsid w:val="002F2F79"/>
    <w:rsid w:val="005661B9"/>
    <w:rsid w:val="00622C46"/>
    <w:rsid w:val="00660E76"/>
    <w:rsid w:val="00805A07"/>
    <w:rsid w:val="00877AE8"/>
    <w:rsid w:val="00B414CC"/>
    <w:rsid w:val="00BC3A28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9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1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61B9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61B9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60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1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61B9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61B9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60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cz.gov.ua/proforient/consultants?filter=UA35" TargetMode="External"/><Relationship Id="rId5" Type="http://schemas.openxmlformats.org/officeDocument/2006/relationships/hyperlink" Target="https://surl.lu/jcpc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d.saveleva</dc:creator>
  <cp:keywords/>
  <dc:description/>
  <cp:lastModifiedBy>d.kydrevich</cp:lastModifiedBy>
  <cp:revision>4</cp:revision>
  <dcterms:created xsi:type="dcterms:W3CDTF">2025-05-21T13:56:00Z</dcterms:created>
  <dcterms:modified xsi:type="dcterms:W3CDTF">2025-05-22T06:41:00Z</dcterms:modified>
</cp:coreProperties>
</file>