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A7BD7" w14:textId="77777777" w:rsidR="00BB658F" w:rsidRPr="00BF15CF" w:rsidRDefault="00BB658F" w:rsidP="009F5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5CF">
        <w:rPr>
          <w:rFonts w:ascii="Times New Roman" w:hAnsi="Times New Roman" w:cs="Times New Roman"/>
          <w:b/>
          <w:bCs/>
          <w:sz w:val="28"/>
          <w:szCs w:val="28"/>
        </w:rPr>
        <w:t>Гід з коректного спілкування «Довідник безбар’єрності»</w:t>
      </w:r>
    </w:p>
    <w:p w14:paraId="0FB0084D" w14:textId="5F50D0B8" w:rsidR="00477244" w:rsidRPr="00BF15CF" w:rsidRDefault="00BB658F" w:rsidP="004E0D61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 xml:space="preserve">Що таке «Довідник безбар’єрності»? «Довідник безбар’єрності» </w:t>
      </w:r>
      <w:r w:rsidR="004E0D61" w:rsidRPr="00BF15CF">
        <w:rPr>
          <w:rFonts w:ascii="Times New Roman" w:hAnsi="Times New Roman" w:cs="Times New Roman"/>
          <w:sz w:val="28"/>
          <w:szCs w:val="28"/>
        </w:rPr>
        <w:t xml:space="preserve">– </w:t>
      </w:r>
      <w:r w:rsidR="00477244" w:rsidRPr="00BF15CF">
        <w:rPr>
          <w:rFonts w:ascii="Times New Roman" w:hAnsi="Times New Roman" w:cs="Times New Roman"/>
          <w:sz w:val="28"/>
          <w:szCs w:val="28"/>
        </w:rPr>
        <w:t>перший український посібник із безбар’єрної комунікації. Він з’явився у 2021 році за ініціативи Олени Зеленської у співпраці з громадськими організаціями, правозахисниками, психологами, батьками, які виховують дітей з інвалідністю, українськими та міжнародними експертами.</w:t>
      </w:r>
    </w:p>
    <w:p w14:paraId="22095F80" w14:textId="2A3D58DD" w:rsidR="00BB658F" w:rsidRPr="00BF15CF" w:rsidRDefault="00477244" w:rsidP="009F5143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Ц</w:t>
      </w:r>
      <w:r w:rsidR="00BB658F" w:rsidRPr="00BF15CF">
        <w:rPr>
          <w:rFonts w:ascii="Times New Roman" w:hAnsi="Times New Roman" w:cs="Times New Roman"/>
          <w:sz w:val="28"/>
          <w:szCs w:val="28"/>
        </w:rPr>
        <w:t xml:space="preserve">е гід з коректного спілкування, </w:t>
      </w:r>
      <w:r w:rsidR="004E0D61" w:rsidRPr="00BF15CF">
        <w:rPr>
          <w:rFonts w:ascii="Times New Roman" w:hAnsi="Times New Roman" w:cs="Times New Roman"/>
          <w:sz w:val="28"/>
          <w:szCs w:val="28"/>
        </w:rPr>
        <w:t>в</w:t>
      </w:r>
      <w:r w:rsidR="00BB658F" w:rsidRPr="00BF15CF">
        <w:rPr>
          <w:rFonts w:ascii="Times New Roman" w:hAnsi="Times New Roman" w:cs="Times New Roman"/>
          <w:sz w:val="28"/>
          <w:szCs w:val="28"/>
        </w:rPr>
        <w:t xml:space="preserve"> якому зафіксовані</w:t>
      </w:r>
      <w:r w:rsidR="007447BF">
        <w:rPr>
          <w:rFonts w:ascii="Times New Roman" w:hAnsi="Times New Roman" w:cs="Times New Roman"/>
          <w:sz w:val="28"/>
          <w:szCs w:val="28"/>
        </w:rPr>
        <w:t xml:space="preserve"> нові норми безбар’єрної мови. </w:t>
      </w:r>
      <w:r w:rsidR="00BB658F" w:rsidRPr="00BF15CF">
        <w:rPr>
          <w:rFonts w:ascii="Times New Roman" w:hAnsi="Times New Roman" w:cs="Times New Roman"/>
          <w:sz w:val="28"/>
          <w:szCs w:val="28"/>
        </w:rPr>
        <w:t xml:space="preserve">Цей посібник доступно розкриває, що таке бар’єри, стереотипи, інклюзія, залучення, недискримінація, толерантність, прийняття, доступність, гендерна рівність, правила коректної мови.  </w:t>
      </w:r>
    </w:p>
    <w:p w14:paraId="7FA79E51" w14:textId="012A3D80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Довідник має ще чотири розділи: «Складові безбар’єрності», «Правила мови», «Словник» та «Безбар’єрний календар».</w:t>
      </w:r>
    </w:p>
    <w:p w14:paraId="54DAB62C" w14:textId="5BD1481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Із  запровадженням в Україні воєнного стану цей довідник доповнено новим розділом під назвою «У воєнний час». Розділ структурований та поділений на підрозділи «Діти і батьки з дітьми», </w:t>
      </w:r>
      <w:r w:rsidR="007447BF">
        <w:rPr>
          <w:rFonts w:ascii="Times New Roman" w:hAnsi="Times New Roman" w:cs="Times New Roman"/>
          <w:sz w:val="28"/>
          <w:szCs w:val="28"/>
        </w:rPr>
        <w:t xml:space="preserve"> </w:t>
      </w:r>
      <w:r w:rsidRPr="00BF15CF">
        <w:rPr>
          <w:rFonts w:ascii="Times New Roman" w:hAnsi="Times New Roman" w:cs="Times New Roman"/>
          <w:sz w:val="28"/>
          <w:szCs w:val="28"/>
        </w:rPr>
        <w:t xml:space="preserve">«Люди з </w:t>
      </w:r>
      <w:proofErr w:type="spellStart"/>
      <w:r w:rsidRPr="00BF15CF">
        <w:rPr>
          <w:rFonts w:ascii="Times New Roman" w:hAnsi="Times New Roman" w:cs="Times New Roman"/>
          <w:sz w:val="28"/>
          <w:szCs w:val="28"/>
        </w:rPr>
        <w:t>інвалідн</w:t>
      </w:r>
      <w:proofErr w:type="spellEnd"/>
      <w:r w:rsidRPr="00BF15CF">
        <w:rPr>
          <w:rFonts w:ascii="Times New Roman" w:hAnsi="Times New Roman" w:cs="Times New Roman"/>
          <w:sz w:val="28"/>
          <w:szCs w:val="28"/>
        </w:rPr>
        <w:t>істю» та «Люди старшого віку». Кожна із вказаних підрубрик пропонує обрати тематику, яка цікавить ту чи іншу категорію маломобільних груп населення. Довідник відповіда</w:t>
      </w:r>
      <w:r w:rsidR="004E0D61" w:rsidRPr="00BF15CF">
        <w:rPr>
          <w:rFonts w:ascii="Times New Roman" w:hAnsi="Times New Roman" w:cs="Times New Roman"/>
          <w:sz w:val="28"/>
          <w:szCs w:val="28"/>
        </w:rPr>
        <w:t>є</w:t>
      </w:r>
      <w:r w:rsidRPr="00BF15CF">
        <w:rPr>
          <w:rFonts w:ascii="Times New Roman" w:hAnsi="Times New Roman" w:cs="Times New Roman"/>
          <w:sz w:val="28"/>
          <w:szCs w:val="28"/>
        </w:rPr>
        <w:t xml:space="preserve"> на болючі питання найуразливіших верств населення – сімей з дітьми, людей старшого віку та їхніх близьких, людей з інвалідністю та інших </w:t>
      </w:r>
      <w:r w:rsidR="007447BF">
        <w:rPr>
          <w:rFonts w:ascii="Times New Roman" w:hAnsi="Times New Roman" w:cs="Times New Roman"/>
          <w:sz w:val="28"/>
          <w:szCs w:val="28"/>
        </w:rPr>
        <w:t>вразливих категорій громадян.</w:t>
      </w:r>
    </w:p>
    <w:p w14:paraId="4C22D206" w14:textId="4283EA51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Так, наприклад,  у підрубриці «Діти і батьки з дітьми» можна отримати відповіді на запитання</w:t>
      </w:r>
      <w:r w:rsidR="009F5143" w:rsidRPr="00BF15CF">
        <w:rPr>
          <w:rFonts w:ascii="Times New Roman" w:hAnsi="Times New Roman" w:cs="Times New Roman"/>
          <w:sz w:val="28"/>
          <w:szCs w:val="28"/>
        </w:rPr>
        <w:t>: я</w:t>
      </w:r>
      <w:r w:rsidRPr="00BF15CF">
        <w:rPr>
          <w:rFonts w:ascii="Times New Roman" w:hAnsi="Times New Roman" w:cs="Times New Roman"/>
          <w:sz w:val="28"/>
          <w:szCs w:val="28"/>
        </w:rPr>
        <w:t>к допомогти дитині у тривожній ситуації, </w:t>
      </w:r>
      <w:r w:rsidR="009F5143" w:rsidRPr="00BF15CF">
        <w:rPr>
          <w:rFonts w:ascii="Times New Roman" w:hAnsi="Times New Roman" w:cs="Times New Roman"/>
          <w:sz w:val="28"/>
          <w:szCs w:val="28"/>
        </w:rPr>
        <w:t>я</w:t>
      </w:r>
      <w:r w:rsidRPr="00BF15CF">
        <w:rPr>
          <w:rFonts w:ascii="Times New Roman" w:hAnsi="Times New Roman" w:cs="Times New Roman"/>
          <w:sz w:val="28"/>
          <w:szCs w:val="28"/>
        </w:rPr>
        <w:t>к подбати про дитину в укритті, </w:t>
      </w:r>
      <w:r w:rsidR="007447BF">
        <w:rPr>
          <w:rFonts w:ascii="Times New Roman" w:hAnsi="Times New Roman" w:cs="Times New Roman"/>
          <w:sz w:val="28"/>
          <w:szCs w:val="28"/>
        </w:rPr>
        <w:t xml:space="preserve"> </w:t>
      </w:r>
      <w:r w:rsidR="009F5143" w:rsidRPr="00BF15CF">
        <w:rPr>
          <w:rFonts w:ascii="Times New Roman" w:hAnsi="Times New Roman" w:cs="Times New Roman"/>
          <w:sz w:val="28"/>
          <w:szCs w:val="28"/>
        </w:rPr>
        <w:t>я</w:t>
      </w:r>
      <w:r w:rsidR="007447BF">
        <w:rPr>
          <w:rFonts w:ascii="Times New Roman" w:hAnsi="Times New Roman" w:cs="Times New Roman"/>
          <w:sz w:val="28"/>
          <w:szCs w:val="28"/>
        </w:rPr>
        <w:t xml:space="preserve">к </w:t>
      </w:r>
      <w:r w:rsidRPr="00BF15CF">
        <w:rPr>
          <w:rFonts w:ascii="Times New Roman" w:hAnsi="Times New Roman" w:cs="Times New Roman"/>
          <w:sz w:val="28"/>
          <w:szCs w:val="28"/>
        </w:rPr>
        <w:t>допомогти дитині адаптуватися в тимчасовому житлі тощо.</w:t>
      </w:r>
    </w:p>
    <w:p w14:paraId="492218F4" w14:textId="7777777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У розділі «Складові безбар’єрності» простою та доступною мовою розкривається поняття безбар’єрності. Що таке, власне, бар’єри, інклюзія, залучення, недискримінація, прийняття, доступність тощо.</w:t>
      </w:r>
    </w:p>
    <w:p w14:paraId="3C2412F8" w14:textId="7777777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У розділі «Правила мови» сформульовані та пояснені загальні підходи до безбар’єрного спілкування. Наприклад, ставити себе на місце людини, утримуватися від узагальнень та категоричності, уникати маскувальних слів.</w:t>
      </w:r>
    </w:p>
    <w:p w14:paraId="4EF89520" w14:textId="7777777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З розділу «Словник» можна дізнатися, чи коректно вживати ті чи інші слова стосовно різних людей. Наприклад, не вживаємо «інвалід», правильно – «людина з інвалідністю», не «сонячна людина», а «людина із синдромом Дауна», не «люди поважного віку», а «люди старшого віку».</w:t>
      </w:r>
    </w:p>
    <w:p w14:paraId="317DCF15" w14:textId="7777777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У розділі «Безбар’єрний календар» зібрані важливі дати, визначні та пам’ятні дні з поясненням, як їх відзначати та коли привітання є недоречними.</w:t>
      </w:r>
    </w:p>
    <w:p w14:paraId="427E2608" w14:textId="77777777" w:rsidR="00BB658F" w:rsidRPr="00BF15CF" w:rsidRDefault="00BB658F" w:rsidP="00BB658F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На головній сторінці можна пройти тест, щоб перевірити власну толерантність та коректність. </w:t>
      </w:r>
    </w:p>
    <w:p w14:paraId="7C87C010" w14:textId="77777777" w:rsidR="009F5143" w:rsidRPr="00BF15CF" w:rsidRDefault="009F5143" w:rsidP="009F5143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Доступний «Довідник безбар’єрності» за посиланням </w:t>
      </w:r>
      <w:hyperlink r:id="rId6" w:tgtFrame="_blank" w:history="1">
        <w:r w:rsidRPr="00BF15CF">
          <w:rPr>
            <w:rStyle w:val="ac"/>
            <w:rFonts w:ascii="Times New Roman" w:hAnsi="Times New Roman" w:cs="Times New Roman"/>
            <w:sz w:val="28"/>
            <w:szCs w:val="28"/>
          </w:rPr>
          <w:t>https://bf.in.ua/</w:t>
        </w:r>
      </w:hyperlink>
    </w:p>
    <w:p w14:paraId="21731920" w14:textId="77ECCCB1" w:rsidR="009F5143" w:rsidRPr="00BF15CF" w:rsidRDefault="009F5143" w:rsidP="009F5143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b/>
          <w:bCs/>
          <w:sz w:val="28"/>
          <w:szCs w:val="28"/>
        </w:rPr>
        <w:t>Довідково.</w:t>
      </w:r>
      <w:r w:rsidRPr="00BF15CF">
        <w:rPr>
          <w:rFonts w:ascii="Times New Roman" w:hAnsi="Times New Roman" w:cs="Times New Roman"/>
          <w:sz w:val="28"/>
          <w:szCs w:val="28"/>
        </w:rPr>
        <w:t xml:space="preserve"> </w:t>
      </w:r>
      <w:r w:rsidR="007447BF">
        <w:rPr>
          <w:rFonts w:ascii="Times New Roman" w:hAnsi="Times New Roman" w:cs="Times New Roman"/>
          <w:sz w:val="28"/>
          <w:szCs w:val="28"/>
        </w:rPr>
        <w:t>Вчора</w:t>
      </w:r>
      <w:r w:rsidRPr="00BF15CF">
        <w:rPr>
          <w:rFonts w:ascii="Times New Roman" w:hAnsi="Times New Roman" w:cs="Times New Roman"/>
          <w:sz w:val="28"/>
          <w:szCs w:val="28"/>
        </w:rPr>
        <w:t xml:space="preserve">, 19 </w:t>
      </w:r>
      <w:r w:rsidR="007447BF">
        <w:rPr>
          <w:rFonts w:ascii="Times New Roman" w:hAnsi="Times New Roman" w:cs="Times New Roman"/>
          <w:sz w:val="28"/>
          <w:szCs w:val="28"/>
        </w:rPr>
        <w:t>травня, в Україні розпочався</w:t>
      </w:r>
      <w:r w:rsidRPr="00BF15CF">
        <w:rPr>
          <w:rFonts w:ascii="Times New Roman" w:hAnsi="Times New Roman" w:cs="Times New Roman"/>
          <w:sz w:val="28"/>
          <w:szCs w:val="28"/>
        </w:rPr>
        <w:t xml:space="preserve"> Національний тиждень безбар’єрності. Це важлива подія, </w:t>
      </w:r>
      <w:r w:rsidR="007447BF">
        <w:rPr>
          <w:rFonts w:ascii="Times New Roman" w:hAnsi="Times New Roman" w:cs="Times New Roman"/>
          <w:sz w:val="28"/>
          <w:szCs w:val="28"/>
        </w:rPr>
        <w:t>що</w:t>
      </w:r>
      <w:r w:rsidRPr="00BF15CF">
        <w:rPr>
          <w:rFonts w:ascii="Times New Roman" w:hAnsi="Times New Roman" w:cs="Times New Roman"/>
          <w:sz w:val="28"/>
          <w:szCs w:val="28"/>
        </w:rPr>
        <w:t xml:space="preserve"> триватиме до 25 травня. Її мета – створити в Україні інклюзивне суспільство, де кожна людина має рівні права і можливості, незалежно від віку, стану здоров’я чи соціального статусу.</w:t>
      </w:r>
    </w:p>
    <w:p w14:paraId="5797B033" w14:textId="77777777" w:rsidR="009F5143" w:rsidRPr="00BF15CF" w:rsidRDefault="009F5143" w:rsidP="009F5143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lastRenderedPageBreak/>
        <w:t>Протягом цього тижня проводитимуться інформаційні кампанії, які допоможуть людям зрозуміти, що безбар’єрність – це комфорт для всіх, адже важливо, щоб кожен мав рівний доступ до можливостей. Організатори прагнуть мотивувати до змін і популяризувати ідею рівних можливостей для кожного.</w:t>
      </w:r>
    </w:p>
    <w:p w14:paraId="0BC7941A" w14:textId="77777777" w:rsidR="0016479D" w:rsidRPr="00BF15CF" w:rsidRDefault="0016479D" w:rsidP="0016479D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Державна служба зайнятості не стоїть осторонь та активно підтримує ініціативи і долучається до масштабного заходу, сприяючи громадянам у їхньому професійному розвитку.</w:t>
      </w:r>
    </w:p>
    <w:p w14:paraId="50D7A001" w14:textId="2E3C74A0" w:rsidR="0016479D" w:rsidRPr="00BF15CF" w:rsidRDefault="00471882" w:rsidP="0016479D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16479D" w:rsidRPr="00BF15CF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Заходи, які проводитимуться у філіях обласного ц</w:t>
        </w:r>
        <w:r w:rsidR="0016479D" w:rsidRPr="00BF15CF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е</w:t>
        </w:r>
        <w:r w:rsidR="0016479D" w:rsidRPr="00BF15CF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нтру зайнятості та їхніх структурних підрозділах для різних категорій клієнтів з 19</w:t>
        </w:r>
        <w:r w:rsidR="004E0D61" w:rsidRPr="00BF15CF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 xml:space="preserve"> по </w:t>
        </w:r>
        <w:r w:rsidR="0016479D" w:rsidRPr="00BF15CF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25 травня в рамках оголошеного Національного тижня безбар’єрності</w:t>
        </w:r>
      </w:hyperlink>
    </w:p>
    <w:p w14:paraId="7B22321B" w14:textId="77777777" w:rsidR="0016479D" w:rsidRPr="00BF15CF" w:rsidRDefault="0016479D" w:rsidP="0016479D">
      <w:pPr>
        <w:pStyle w:val="ad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CF">
        <w:rPr>
          <w:rFonts w:ascii="Times New Roman" w:hAnsi="Times New Roman" w:cs="Times New Roman"/>
          <w:sz w:val="28"/>
          <w:szCs w:val="28"/>
        </w:rPr>
        <w:t> </w:t>
      </w:r>
    </w:p>
    <w:p w14:paraId="506D44EE" w14:textId="77777777" w:rsidR="000E1438" w:rsidRPr="00BF15CF" w:rsidRDefault="000E14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1438" w:rsidRPr="00BF1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EEA"/>
    <w:multiLevelType w:val="multilevel"/>
    <w:tmpl w:val="64F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38"/>
    <w:rsid w:val="000E1438"/>
    <w:rsid w:val="0016479D"/>
    <w:rsid w:val="003E11D9"/>
    <w:rsid w:val="00471882"/>
    <w:rsid w:val="00477244"/>
    <w:rsid w:val="004E0D61"/>
    <w:rsid w:val="005F2C8A"/>
    <w:rsid w:val="00675E48"/>
    <w:rsid w:val="007447BF"/>
    <w:rsid w:val="009F5143"/>
    <w:rsid w:val="00A71D10"/>
    <w:rsid w:val="00BB658F"/>
    <w:rsid w:val="00B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C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4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4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4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43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65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58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B658F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BB6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4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4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4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4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4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4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4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43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65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58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B658F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BB6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1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4756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35646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0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122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811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9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0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13632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0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4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4075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1955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9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20934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634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8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7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0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4155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2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id.dcz.gov.ua/sites/kid/files/19.05_-_23.05_seminary_bezbaryerni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f.in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d.kydrevich</cp:lastModifiedBy>
  <cp:revision>4</cp:revision>
  <cp:lastPrinted>2025-05-19T09:59:00Z</cp:lastPrinted>
  <dcterms:created xsi:type="dcterms:W3CDTF">2025-05-19T10:58:00Z</dcterms:created>
  <dcterms:modified xsi:type="dcterms:W3CDTF">2025-05-20T11:57:00Z</dcterms:modified>
</cp:coreProperties>
</file>