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2513" w14:textId="77777777" w:rsidR="000B5697" w:rsidRDefault="000B5697" w:rsidP="000B5697">
      <w:pPr>
        <w:spacing w:before="40" w:after="40" w:line="240" w:lineRule="auto"/>
        <w:ind w:firstLine="454"/>
        <w:rPr>
          <w:rStyle w:val="ae"/>
          <w:rFonts w:ascii="Times New Roman" w:hAnsi="Times New Roman" w:cs="Times New Roman"/>
          <w:sz w:val="28"/>
          <w:szCs w:val="28"/>
        </w:rPr>
      </w:pPr>
    </w:p>
    <w:p w14:paraId="23286584" w14:textId="3666E9DF" w:rsidR="008C6F3C" w:rsidRDefault="008C6F3C" w:rsidP="008C6F3C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F3C">
        <w:rPr>
          <w:rFonts w:ascii="Times New Roman" w:hAnsi="Times New Roman" w:cs="Times New Roman"/>
          <w:b/>
          <w:bCs/>
          <w:sz w:val="28"/>
          <w:szCs w:val="28"/>
        </w:rPr>
        <w:t>Сила поруч: підтримай тих, хто захищав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і захищає</w:t>
      </w:r>
    </w:p>
    <w:p w14:paraId="3B2D915D" w14:textId="77777777" w:rsidR="008C6F3C" w:rsidRPr="008C6F3C" w:rsidRDefault="008C6F3C" w:rsidP="008C6F3C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CD28B" w14:textId="06BD9496" w:rsidR="008C6F3C" w:rsidRPr="008C6F3C" w:rsidRDefault="008C6F3C" w:rsidP="008C6F3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>Повернення до мирного життя після служби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C6F3C">
        <w:rPr>
          <w:rFonts w:ascii="Times New Roman" w:hAnsi="Times New Roman" w:cs="Times New Roman"/>
          <w:sz w:val="28"/>
          <w:szCs w:val="28"/>
        </w:rPr>
        <w:t>це новий фронт, де потрібна допомога, розуміння та підтримка. Соціально-психологічна підтримка ветеранів і їхніх роди</w:t>
      </w:r>
      <w:r>
        <w:rPr>
          <w:rFonts w:ascii="Times New Roman" w:hAnsi="Times New Roman" w:cs="Times New Roman"/>
          <w:sz w:val="28"/>
          <w:szCs w:val="28"/>
        </w:rPr>
        <w:t xml:space="preserve">н – </w:t>
      </w:r>
      <w:r w:rsidRPr="008C6F3C">
        <w:rPr>
          <w:rFonts w:ascii="Times New Roman" w:hAnsi="Times New Roman" w:cs="Times New Roman"/>
          <w:sz w:val="28"/>
          <w:szCs w:val="28"/>
        </w:rPr>
        <w:t>це важливий крок до зцілення, адаптації та повернення до повноцінного життя. Ц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C6F3C">
        <w:rPr>
          <w:rFonts w:ascii="Times New Roman" w:hAnsi="Times New Roman" w:cs="Times New Roman"/>
          <w:sz w:val="28"/>
          <w:szCs w:val="28"/>
        </w:rPr>
        <w:t>про турботу, про людяність і про спільну відповідальність.</w:t>
      </w:r>
    </w:p>
    <w:p w14:paraId="5965DAAA" w14:textId="43C36AB0" w:rsidR="008C6F3C" w:rsidRPr="008C6F3C" w:rsidRDefault="008C6F3C" w:rsidP="008C6F3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>Державна служба зайнятості запрошує вас</w:t>
      </w:r>
      <w:r>
        <w:rPr>
          <w:rFonts w:ascii="Times New Roman" w:hAnsi="Times New Roman" w:cs="Times New Roman"/>
          <w:sz w:val="28"/>
          <w:szCs w:val="28"/>
        </w:rPr>
        <w:t xml:space="preserve"> опанувати</w:t>
      </w:r>
      <w:r w:rsidRPr="008C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курси цілеспрямованого призначення за напрямком </w:t>
      </w:r>
      <w:r w:rsidRPr="008C6F3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C6F3C">
        <w:rPr>
          <w:rFonts w:ascii="Times New Roman" w:hAnsi="Times New Roman" w:cs="Times New Roman"/>
          <w:b/>
          <w:bCs/>
          <w:sz w:val="28"/>
          <w:szCs w:val="28"/>
        </w:rPr>
        <w:t>Соціально-психологічна підтримка ветеранів та їх сімей»</w:t>
      </w:r>
      <w:r w:rsidRPr="008C6F3C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C6F3C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8C6F3C">
        <w:rPr>
          <w:rFonts w:ascii="Times New Roman" w:hAnsi="Times New Roman" w:cs="Times New Roman"/>
          <w:sz w:val="28"/>
          <w:szCs w:val="28"/>
        </w:rPr>
        <w:t xml:space="preserve"> можливість змінювати життя на краще.</w:t>
      </w:r>
    </w:p>
    <w:p w14:paraId="33828021" w14:textId="528CF8B9" w:rsidR="008C6F3C" w:rsidRPr="008C6F3C" w:rsidRDefault="008C6F3C" w:rsidP="008C6F3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 xml:space="preserve">Навчання розпочинається </w:t>
      </w:r>
      <w:r w:rsidRPr="008C6F3C">
        <w:rPr>
          <w:rFonts w:ascii="Times New Roman" w:hAnsi="Times New Roman" w:cs="Times New Roman"/>
          <w:b/>
          <w:bCs/>
          <w:sz w:val="28"/>
          <w:szCs w:val="28"/>
        </w:rPr>
        <w:t xml:space="preserve">12 травня </w:t>
      </w:r>
      <w:r w:rsidRPr="008C6F3C">
        <w:rPr>
          <w:rFonts w:ascii="Times New Roman" w:hAnsi="Times New Roman" w:cs="Times New Roman"/>
          <w:b/>
          <w:bCs/>
          <w:sz w:val="28"/>
          <w:szCs w:val="28"/>
        </w:rPr>
        <w:t>2025 року</w:t>
      </w:r>
      <w:r w:rsidRPr="008C6F3C">
        <w:rPr>
          <w:rFonts w:ascii="Times New Roman" w:hAnsi="Times New Roman" w:cs="Times New Roman"/>
          <w:sz w:val="28"/>
          <w:szCs w:val="28"/>
        </w:rPr>
        <w:t xml:space="preserve"> на </w:t>
      </w:r>
      <w:r w:rsidRPr="008C6F3C">
        <w:rPr>
          <w:rFonts w:ascii="Times New Roman" w:hAnsi="Times New Roman" w:cs="Times New Roman"/>
          <w:b/>
          <w:bCs/>
          <w:sz w:val="28"/>
          <w:szCs w:val="28"/>
        </w:rPr>
        <w:t>базі Одеського центру професійно-технічної освіти Державної служби зайнятості</w:t>
      </w:r>
      <w:r>
        <w:rPr>
          <w:rFonts w:ascii="Times New Roman" w:hAnsi="Times New Roman" w:cs="Times New Roman"/>
          <w:sz w:val="28"/>
          <w:szCs w:val="28"/>
        </w:rPr>
        <w:t xml:space="preserve"> і триватиме до </w:t>
      </w:r>
      <w:r w:rsidRPr="008C6F3C">
        <w:rPr>
          <w:rFonts w:ascii="Times New Roman" w:hAnsi="Times New Roman" w:cs="Times New Roman"/>
          <w:b/>
          <w:bCs/>
          <w:sz w:val="28"/>
          <w:szCs w:val="28"/>
        </w:rPr>
        <w:t>16 травня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0434FC" w14:textId="77777777" w:rsidR="008C6F3C" w:rsidRPr="008C6F3C" w:rsidRDefault="008C6F3C" w:rsidP="008C6F3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>Під час курсу ви:</w:t>
      </w:r>
    </w:p>
    <w:p w14:paraId="287180CA" w14:textId="33323FB3" w:rsidR="008C6F3C" w:rsidRPr="008C6F3C" w:rsidRDefault="008C6F3C" w:rsidP="008C6F3C">
      <w:pPr>
        <w:pStyle w:val="a9"/>
        <w:numPr>
          <w:ilvl w:val="0"/>
          <w:numId w:val="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>отримаєте знання з основ психології та кризового консультування;</w:t>
      </w:r>
    </w:p>
    <w:p w14:paraId="256685AC" w14:textId="6FF1532F" w:rsidR="008C6F3C" w:rsidRPr="008C6F3C" w:rsidRDefault="008C6F3C" w:rsidP="008C6F3C">
      <w:pPr>
        <w:pStyle w:val="a9"/>
        <w:numPr>
          <w:ilvl w:val="0"/>
          <w:numId w:val="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>навчитеся виявляти потреби ветеранів та їхніх сімей;</w:t>
      </w:r>
    </w:p>
    <w:p w14:paraId="6922EB7A" w14:textId="687547FB" w:rsidR="008C6F3C" w:rsidRPr="008C6F3C" w:rsidRDefault="008C6F3C" w:rsidP="008C6F3C">
      <w:pPr>
        <w:pStyle w:val="a9"/>
        <w:numPr>
          <w:ilvl w:val="0"/>
          <w:numId w:val="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>опануєте техніки емоційної підтримки, роботи з травмами та ПТСР;</w:t>
      </w:r>
    </w:p>
    <w:p w14:paraId="7BB098E9" w14:textId="6A5A9074" w:rsidR="008C6F3C" w:rsidRPr="008C6F3C" w:rsidRDefault="008C6F3C" w:rsidP="008C6F3C">
      <w:pPr>
        <w:pStyle w:val="a9"/>
        <w:numPr>
          <w:ilvl w:val="0"/>
          <w:numId w:val="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>здобудете практичні навички комунікації, мотивації та побудови довіри;</w:t>
      </w:r>
    </w:p>
    <w:p w14:paraId="40E70A92" w14:textId="7659E123" w:rsidR="008C6F3C" w:rsidRPr="008C6F3C" w:rsidRDefault="008C6F3C" w:rsidP="008C6F3C">
      <w:pPr>
        <w:pStyle w:val="a9"/>
        <w:numPr>
          <w:ilvl w:val="0"/>
          <w:numId w:val="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>ознайомитеся з правовими аспектами допомоги захисникам України.</w:t>
      </w:r>
    </w:p>
    <w:p w14:paraId="7A8D5A7A" w14:textId="634E9CA0" w:rsidR="008C6F3C" w:rsidRPr="008C6F3C" w:rsidRDefault="008C6F3C" w:rsidP="008C6F3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>Цей курс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C6F3C">
        <w:rPr>
          <w:rFonts w:ascii="Times New Roman" w:hAnsi="Times New Roman" w:cs="Times New Roman"/>
          <w:sz w:val="28"/>
          <w:szCs w:val="28"/>
        </w:rPr>
        <w:t xml:space="preserve"> ваша можливість стати опорою для тих, хто захищав країну, та їхніх близьких.</w:t>
      </w:r>
    </w:p>
    <w:p w14:paraId="7D57C90B" w14:textId="150E0E8F" w:rsidR="00FF65F7" w:rsidRPr="008C6F3C" w:rsidRDefault="008C6F3C" w:rsidP="008C6F3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C6F3C">
        <w:rPr>
          <w:rFonts w:ascii="Times New Roman" w:hAnsi="Times New Roman" w:cs="Times New Roman"/>
          <w:sz w:val="28"/>
          <w:szCs w:val="28"/>
        </w:rPr>
        <w:t>Не зволікайте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F3C">
        <w:rPr>
          <w:rFonts w:ascii="Times New Roman" w:hAnsi="Times New Roman" w:cs="Times New Roman"/>
          <w:sz w:val="28"/>
          <w:szCs w:val="28"/>
        </w:rPr>
        <w:t>допоможіть героям знайти внутрішній мир уже сьогодні!</w:t>
      </w:r>
    </w:p>
    <w:p w14:paraId="4643E976" w14:textId="169F712E" w:rsidR="000B5697" w:rsidRDefault="000B5697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B5697">
        <w:rPr>
          <w:rFonts w:ascii="Times New Roman" w:hAnsi="Times New Roman" w:cs="Times New Roman"/>
          <w:sz w:val="28"/>
          <w:szCs w:val="28"/>
        </w:rPr>
        <w:t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за посиланням: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730F2">
          <w:rPr>
            <w:rStyle w:val="ae"/>
            <w:rFonts w:ascii="Times New Roman" w:hAnsi="Times New Roman" w:cs="Times New Roman"/>
            <w:sz w:val="28"/>
            <w:szCs w:val="28"/>
          </w:rPr>
          <w:t>https://is.gd/A1GYNF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A1375" w14:textId="52425926" w:rsidR="000B5697" w:rsidRDefault="000B5697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B5697">
        <w:rPr>
          <w:rFonts w:ascii="Times New Roman" w:hAnsi="Times New Roman" w:cs="Times New Roman"/>
          <w:sz w:val="28"/>
          <w:szCs w:val="28"/>
        </w:rPr>
        <w:t>Питання щодо організації професійного навчання? Контакти тут: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730F2">
          <w:rPr>
            <w:rStyle w:val="ae"/>
            <w:rFonts w:ascii="Times New Roman" w:hAnsi="Times New Roman" w:cs="Times New Roman"/>
            <w:sz w:val="28"/>
            <w:szCs w:val="28"/>
          </w:rPr>
          <w:t>https://shorturl.at/658nJ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A244" w14:textId="77777777" w:rsidR="008B1021" w:rsidRPr="000B5697" w:rsidRDefault="008B1021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14:paraId="0386CDDB" w14:textId="29888B18" w:rsidR="000B5697" w:rsidRDefault="000B5697" w:rsidP="000B5697">
      <w:pPr>
        <w:ind w:firstLine="708"/>
        <w:rPr>
          <w:rStyle w:val="ae"/>
          <w:rFonts w:ascii="Times New Roman" w:hAnsi="Times New Roman" w:cs="Times New Roman"/>
          <w:sz w:val="28"/>
          <w:szCs w:val="28"/>
        </w:rPr>
      </w:pPr>
      <w:r w:rsidRPr="000B5697">
        <w:rPr>
          <w:rStyle w:val="ae"/>
          <w:rFonts w:ascii="Times New Roman" w:hAnsi="Times New Roman" w:cs="Times New Roman"/>
          <w:sz w:val="28"/>
          <w:szCs w:val="28"/>
        </w:rPr>
        <w:t>#служба_зайнятості #професійне_навчання #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</w:p>
    <w:p w14:paraId="75C474F8" w14:textId="77777777" w:rsidR="00490B5B" w:rsidRPr="00490B5B" w:rsidRDefault="00490B5B" w:rsidP="00490B5B">
      <w:pPr>
        <w:rPr>
          <w:rFonts w:ascii="Times New Roman" w:hAnsi="Times New Roman" w:cs="Times New Roman"/>
          <w:sz w:val="28"/>
          <w:szCs w:val="28"/>
        </w:rPr>
      </w:pPr>
    </w:p>
    <w:sectPr w:rsidR="00490B5B" w:rsidRPr="00490B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9A8"/>
    <w:multiLevelType w:val="hybridMultilevel"/>
    <w:tmpl w:val="14E63F28"/>
    <w:lvl w:ilvl="0" w:tplc="5FDE1E4E"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40D4"/>
    <w:multiLevelType w:val="hybridMultilevel"/>
    <w:tmpl w:val="02141618"/>
    <w:lvl w:ilvl="0" w:tplc="ACFA6780"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232870EF"/>
    <w:multiLevelType w:val="hybridMultilevel"/>
    <w:tmpl w:val="8E82B7F0"/>
    <w:lvl w:ilvl="0" w:tplc="114CD6D0">
      <w:start w:val="3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2B0F1639"/>
    <w:multiLevelType w:val="hybridMultilevel"/>
    <w:tmpl w:val="346EB3A4"/>
    <w:lvl w:ilvl="0" w:tplc="51385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652CB"/>
    <w:multiLevelType w:val="hybridMultilevel"/>
    <w:tmpl w:val="41F85D8C"/>
    <w:lvl w:ilvl="0" w:tplc="31C49720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7752228">
    <w:abstractNumId w:val="5"/>
  </w:num>
  <w:num w:numId="2" w16cid:durableId="1602688938">
    <w:abstractNumId w:val="1"/>
  </w:num>
  <w:num w:numId="3" w16cid:durableId="1504978890">
    <w:abstractNumId w:val="1"/>
  </w:num>
  <w:num w:numId="4" w16cid:durableId="1342900428">
    <w:abstractNumId w:val="4"/>
  </w:num>
  <w:num w:numId="5" w16cid:durableId="1338463047">
    <w:abstractNumId w:val="6"/>
  </w:num>
  <w:num w:numId="6" w16cid:durableId="1856727660">
    <w:abstractNumId w:val="3"/>
  </w:num>
  <w:num w:numId="7" w16cid:durableId="799763832">
    <w:abstractNumId w:val="2"/>
  </w:num>
  <w:num w:numId="8" w16cid:durableId="105396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53B85"/>
    <w:rsid w:val="000B5697"/>
    <w:rsid w:val="000E03DA"/>
    <w:rsid w:val="0015569A"/>
    <w:rsid w:val="001A28DC"/>
    <w:rsid w:val="001A7183"/>
    <w:rsid w:val="001A72E1"/>
    <w:rsid w:val="00247A4A"/>
    <w:rsid w:val="00265304"/>
    <w:rsid w:val="002F4FDC"/>
    <w:rsid w:val="003833C9"/>
    <w:rsid w:val="00473190"/>
    <w:rsid w:val="00490335"/>
    <w:rsid w:val="00490B5B"/>
    <w:rsid w:val="005014A4"/>
    <w:rsid w:val="005277BB"/>
    <w:rsid w:val="005513B6"/>
    <w:rsid w:val="0057072E"/>
    <w:rsid w:val="005D4134"/>
    <w:rsid w:val="006A4371"/>
    <w:rsid w:val="006B1F65"/>
    <w:rsid w:val="00762EC8"/>
    <w:rsid w:val="00784EB5"/>
    <w:rsid w:val="007D53FD"/>
    <w:rsid w:val="007F669D"/>
    <w:rsid w:val="00814A1C"/>
    <w:rsid w:val="008174E7"/>
    <w:rsid w:val="008402A2"/>
    <w:rsid w:val="008B1021"/>
    <w:rsid w:val="008C6F3C"/>
    <w:rsid w:val="008F5F96"/>
    <w:rsid w:val="00910ABD"/>
    <w:rsid w:val="00920798"/>
    <w:rsid w:val="009234C9"/>
    <w:rsid w:val="00927F41"/>
    <w:rsid w:val="00954911"/>
    <w:rsid w:val="00994ABC"/>
    <w:rsid w:val="009B20BF"/>
    <w:rsid w:val="009E0402"/>
    <w:rsid w:val="00A51066"/>
    <w:rsid w:val="00AC0A9A"/>
    <w:rsid w:val="00AD6DA0"/>
    <w:rsid w:val="00AF74D7"/>
    <w:rsid w:val="00BD7934"/>
    <w:rsid w:val="00C065A4"/>
    <w:rsid w:val="00C47DB8"/>
    <w:rsid w:val="00C76BB6"/>
    <w:rsid w:val="00CC7CC4"/>
    <w:rsid w:val="00D05E72"/>
    <w:rsid w:val="00D63142"/>
    <w:rsid w:val="00DB3D1B"/>
    <w:rsid w:val="00DC7F05"/>
    <w:rsid w:val="00DD1AC0"/>
    <w:rsid w:val="00E81DBA"/>
    <w:rsid w:val="00EA4719"/>
    <w:rsid w:val="00F27418"/>
    <w:rsid w:val="00F36F88"/>
    <w:rsid w:val="00F9154C"/>
    <w:rsid w:val="00FC4FB3"/>
    <w:rsid w:val="00FD7F24"/>
    <w:rsid w:val="00FE5A6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658nJ" TargetMode="External"/><Relationship Id="rId5" Type="http://schemas.openxmlformats.org/officeDocument/2006/relationships/hyperlink" Target="https://is.gd/A1GY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2</cp:revision>
  <dcterms:created xsi:type="dcterms:W3CDTF">2025-04-24T13:02:00Z</dcterms:created>
  <dcterms:modified xsi:type="dcterms:W3CDTF">2025-04-24T13:02:00Z</dcterms:modified>
</cp:coreProperties>
</file>