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1BF2" w14:textId="221A0F89" w:rsidR="00B861AA" w:rsidRPr="00770362" w:rsidRDefault="00B861AA" w:rsidP="00B861AA">
      <w:pPr>
        <w:spacing w:line="240" w:lineRule="auto"/>
        <w:ind w:firstLine="708"/>
        <w:jc w:val="center"/>
        <w:rPr>
          <w:color w:val="EE0000"/>
          <w:sz w:val="28"/>
          <w:szCs w:val="28"/>
        </w:rPr>
      </w:pPr>
      <w:r w:rsidRPr="00B861AA">
        <w:rPr>
          <w:b/>
          <w:bCs/>
          <w:sz w:val="28"/>
          <w:szCs w:val="28"/>
        </w:rPr>
        <w:t>Садочок для дітей – можливості для батьків і розвитку громади</w:t>
      </w:r>
      <w:r w:rsidR="00770362">
        <w:rPr>
          <w:b/>
          <w:bCs/>
          <w:sz w:val="28"/>
          <w:szCs w:val="28"/>
        </w:rPr>
        <w:t xml:space="preserve"> </w:t>
      </w:r>
      <w:r w:rsidR="00770362">
        <w:rPr>
          <w:color w:val="EE0000"/>
          <w:sz w:val="28"/>
          <w:szCs w:val="28"/>
        </w:rPr>
        <w:t>Або</w:t>
      </w:r>
    </w:p>
    <w:p w14:paraId="5C99C8A4" w14:textId="43AA9EFC" w:rsidR="00B861AA" w:rsidRPr="00770362" w:rsidRDefault="00B861AA" w:rsidP="00B861AA">
      <w:pPr>
        <w:spacing w:line="240" w:lineRule="auto"/>
        <w:ind w:firstLine="708"/>
        <w:jc w:val="center"/>
        <w:rPr>
          <w:color w:val="EE0000"/>
          <w:sz w:val="28"/>
          <w:szCs w:val="28"/>
        </w:rPr>
      </w:pPr>
      <w:r w:rsidRPr="00B861AA">
        <w:rPr>
          <w:b/>
          <w:bCs/>
          <w:sz w:val="28"/>
          <w:szCs w:val="28"/>
        </w:rPr>
        <w:t>Підприємець відкриває садочок – родини щасливі, громада сильна</w:t>
      </w:r>
      <w:r w:rsidR="00770362">
        <w:rPr>
          <w:b/>
          <w:bCs/>
          <w:sz w:val="28"/>
          <w:szCs w:val="28"/>
        </w:rPr>
        <w:t xml:space="preserve"> </w:t>
      </w:r>
      <w:r w:rsidR="00770362">
        <w:rPr>
          <w:color w:val="EE0000"/>
          <w:sz w:val="28"/>
          <w:szCs w:val="28"/>
        </w:rPr>
        <w:t>Або</w:t>
      </w:r>
    </w:p>
    <w:p w14:paraId="7C40B06B" w14:textId="01DDCD27" w:rsidR="00B861AA" w:rsidRPr="00770362" w:rsidRDefault="00B861AA" w:rsidP="00B861AA">
      <w:pPr>
        <w:spacing w:line="240" w:lineRule="auto"/>
        <w:ind w:firstLine="708"/>
        <w:jc w:val="center"/>
        <w:rPr>
          <w:color w:val="EE0000"/>
          <w:sz w:val="28"/>
          <w:szCs w:val="28"/>
        </w:rPr>
      </w:pPr>
      <w:r w:rsidRPr="00B861AA">
        <w:rPr>
          <w:b/>
          <w:bCs/>
          <w:sz w:val="28"/>
          <w:szCs w:val="28"/>
        </w:rPr>
        <w:t>Садочок поруч – ключ до зайнятості батьків і добробуту громади</w:t>
      </w:r>
      <w:r w:rsidR="00770362">
        <w:rPr>
          <w:b/>
          <w:bCs/>
          <w:sz w:val="28"/>
          <w:szCs w:val="28"/>
        </w:rPr>
        <w:t xml:space="preserve"> </w:t>
      </w:r>
      <w:r w:rsidR="00770362">
        <w:rPr>
          <w:color w:val="EE0000"/>
          <w:sz w:val="28"/>
          <w:szCs w:val="28"/>
        </w:rPr>
        <w:t>Або</w:t>
      </w:r>
    </w:p>
    <w:p w14:paraId="633C3033" w14:textId="6863EF7D" w:rsidR="00B861AA" w:rsidRDefault="00B861AA" w:rsidP="00B861AA">
      <w:pPr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B861AA">
        <w:rPr>
          <w:b/>
          <w:bCs/>
          <w:sz w:val="28"/>
          <w:szCs w:val="28"/>
        </w:rPr>
        <w:t>Дитсадок відкривається – батьки працюють, громада зростає</w:t>
      </w:r>
    </w:p>
    <w:p w14:paraId="3A906C1F" w14:textId="77777777" w:rsidR="00B861AA" w:rsidRPr="00B861AA" w:rsidRDefault="00B861AA" w:rsidP="00B861AA">
      <w:pPr>
        <w:spacing w:before="40" w:after="40" w:line="240" w:lineRule="auto"/>
        <w:ind w:firstLine="567"/>
        <w:jc w:val="center"/>
        <w:rPr>
          <w:b/>
          <w:bCs/>
          <w:sz w:val="28"/>
          <w:szCs w:val="28"/>
        </w:rPr>
      </w:pPr>
    </w:p>
    <w:p w14:paraId="171211A9" w14:textId="69257A4D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 xml:space="preserve">Уряд зробив ще один важливий крок для підтримки малого бізнесу та родин з дітьми: </w:t>
      </w:r>
      <w:r w:rsidR="005D606D">
        <w:rPr>
          <w:sz w:val="28"/>
          <w:szCs w:val="28"/>
        </w:rPr>
        <w:t xml:space="preserve">розширено </w:t>
      </w:r>
      <w:r w:rsidRPr="00B861AA">
        <w:rPr>
          <w:sz w:val="28"/>
          <w:szCs w:val="28"/>
        </w:rPr>
        <w:t>програму грантів Власна справа /грант/ - тепер до 1 мільйона гривень можна отримати на відкриття та розвиток дитячого садочка, ясел або центру розвитку дитини.</w:t>
      </w:r>
    </w:p>
    <w:p w14:paraId="2B3C40E9" w14:textId="3AE9B04B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 xml:space="preserve">Це особливо важливо зараз, коли багато родин потребують якісних і доступних послуг дошкільної освіти, а підприємці шукають ідеї для справді суспільно важливої справи. </w:t>
      </w:r>
      <w:r w:rsidR="00770362">
        <w:rPr>
          <w:sz w:val="28"/>
          <w:szCs w:val="28"/>
        </w:rPr>
        <w:t xml:space="preserve">Інвестиція </w:t>
      </w:r>
      <w:r w:rsidRPr="00B861AA">
        <w:rPr>
          <w:sz w:val="28"/>
          <w:szCs w:val="28"/>
        </w:rPr>
        <w:t>в робочі місця, розвиток приватного сектору, а головне - у комфорт і майбутнє маленьких українців.</w:t>
      </w:r>
    </w:p>
    <w:p w14:paraId="4192ED2E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 xml:space="preserve"> До 500 тис грн – за умови створення від 2 робочих місць.</w:t>
      </w:r>
    </w:p>
    <w:p w14:paraId="3CA1E2F1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 xml:space="preserve"> До 1 млн грн – співфінансування 70/30 та мінімум 4 робочих місця.</w:t>
      </w:r>
    </w:p>
    <w:p w14:paraId="298BFA3D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На що можна витратити кошти?</w:t>
      </w:r>
    </w:p>
    <w:p w14:paraId="7A0BC2F5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• ремонт приміщення;</w:t>
      </w:r>
    </w:p>
    <w:p w14:paraId="3043382D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• меблі, техніка, ігрове обладнання;</w:t>
      </w:r>
    </w:p>
    <w:p w14:paraId="1DCEE3E7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 xml:space="preserve">• навчальні матеріали, </w:t>
      </w:r>
      <w:proofErr w:type="spellStart"/>
      <w:r w:rsidRPr="00B861AA">
        <w:rPr>
          <w:sz w:val="28"/>
          <w:szCs w:val="28"/>
        </w:rPr>
        <w:t>методички</w:t>
      </w:r>
      <w:proofErr w:type="spellEnd"/>
      <w:r w:rsidRPr="00B861AA">
        <w:rPr>
          <w:sz w:val="28"/>
          <w:szCs w:val="28"/>
        </w:rPr>
        <w:t>, іграшки, ПЗ;</w:t>
      </w:r>
    </w:p>
    <w:p w14:paraId="2509C852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• оренда приміщення, ділянок, обладнання;</w:t>
      </w:r>
    </w:p>
    <w:p w14:paraId="0356BC7F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• маркетинг/реклама, сайт, SMM;</w:t>
      </w:r>
    </w:p>
    <w:p w14:paraId="318A0B49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• придбання транспорту (мікроавтобус або службовий транспорт);</w:t>
      </w:r>
    </w:p>
    <w:p w14:paraId="17DFBD5F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• лізинг техніки;</w:t>
      </w:r>
    </w:p>
    <w:p w14:paraId="7D70B4C8" w14:textId="77777777" w:rsidR="00B861AA" w:rsidRP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• франшиза або запуск під брендом.</w:t>
      </w:r>
    </w:p>
    <w:p w14:paraId="67D4639A" w14:textId="4E3540A2" w:rsidR="00B861AA" w:rsidRDefault="00B861AA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B861AA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B861AA">
        <w:rPr>
          <w:sz w:val="28"/>
          <w:szCs w:val="28"/>
        </w:rPr>
        <w:t>турбота про нове покоління та відновлення країни через розвиток підприємництва.</w:t>
      </w:r>
    </w:p>
    <w:p w14:paraId="4A83AC9D" w14:textId="74AD25FF" w:rsidR="00770362" w:rsidRDefault="00770362" w:rsidP="00B861AA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770362">
        <w:rPr>
          <w:sz w:val="28"/>
          <w:szCs w:val="28"/>
        </w:rPr>
        <w:t>Є бажання створити дітям затишок і</w:t>
      </w:r>
      <w:r>
        <w:rPr>
          <w:sz w:val="28"/>
          <w:szCs w:val="28"/>
        </w:rPr>
        <w:t xml:space="preserve"> подарувати любов – отримайте грант. Як отримати?</w:t>
      </w:r>
    </w:p>
    <w:p w14:paraId="4DDD6DC1" w14:textId="2BC66F94" w:rsidR="005D606D" w:rsidRDefault="00770362" w:rsidP="00770362">
      <w:pPr>
        <w:spacing w:before="40" w:after="4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Звертайтеся </w:t>
      </w:r>
      <w:r w:rsidR="005D606D" w:rsidRPr="005D606D">
        <w:rPr>
          <w:sz w:val="28"/>
          <w:szCs w:val="28"/>
        </w:rPr>
        <w:t>за номером телефону: +38 (093) 478 70 81</w:t>
      </w:r>
      <w:r w:rsidR="005D606D">
        <w:rPr>
          <w:sz w:val="28"/>
          <w:szCs w:val="28"/>
        </w:rPr>
        <w:t xml:space="preserve"> або </w:t>
      </w:r>
    </w:p>
    <w:p w14:paraId="44A969F8" w14:textId="61051C02" w:rsidR="005D606D" w:rsidRDefault="005D606D" w:rsidP="005D606D">
      <w:pPr>
        <w:spacing w:before="40" w:after="4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D606D">
        <w:rPr>
          <w:sz w:val="28"/>
          <w:szCs w:val="28"/>
        </w:rPr>
        <w:t>авітайте до офісів малого та мікробізнесу «Зроблено в Україні»</w:t>
      </w:r>
      <w:r>
        <w:rPr>
          <w:sz w:val="28"/>
          <w:szCs w:val="28"/>
        </w:rPr>
        <w:t xml:space="preserve"> </w:t>
      </w:r>
      <w:r w:rsidRPr="005D606D">
        <w:rPr>
          <w:sz w:val="28"/>
          <w:szCs w:val="28"/>
        </w:rPr>
        <w:t>та отримайте корисну інформацію, адже такі платформи – важливі центри підтримки не лише для тих, хто прагне започаткувати власний бізнес, а й для тих, хто планує його розвинути.</w:t>
      </w:r>
      <w:r>
        <w:rPr>
          <w:sz w:val="28"/>
          <w:szCs w:val="28"/>
        </w:rPr>
        <w:t xml:space="preserve"> Усе про офіси малого та мікробізнесу «Зроблено в Україні» тут: </w:t>
      </w:r>
      <w:hyperlink r:id="rId7" w:history="1">
        <w:r w:rsidRPr="00D750CB">
          <w:rPr>
            <w:rStyle w:val="ae"/>
            <w:sz w:val="28"/>
            <w:szCs w:val="28"/>
          </w:rPr>
          <w:t>https://shorturl.at/l</w:t>
        </w:r>
        <w:r w:rsidRPr="00D750CB">
          <w:rPr>
            <w:rStyle w:val="ae"/>
            <w:sz w:val="28"/>
            <w:szCs w:val="28"/>
          </w:rPr>
          <w:t>c</w:t>
        </w:r>
        <w:r w:rsidRPr="00D750CB">
          <w:rPr>
            <w:rStyle w:val="ae"/>
            <w:sz w:val="28"/>
            <w:szCs w:val="28"/>
          </w:rPr>
          <w:t>Sij</w:t>
        </w:r>
      </w:hyperlink>
      <w:r>
        <w:rPr>
          <w:sz w:val="28"/>
          <w:szCs w:val="28"/>
        </w:rPr>
        <w:t xml:space="preserve"> .</w:t>
      </w:r>
    </w:p>
    <w:p w14:paraId="570F10E4" w14:textId="7C40E7AF" w:rsidR="0030531E" w:rsidRPr="00B861AA" w:rsidRDefault="0030531E" w:rsidP="00B861AA">
      <w:pPr>
        <w:spacing w:before="40" w:after="40" w:line="240" w:lineRule="auto"/>
        <w:ind w:firstLine="567"/>
        <w:jc w:val="both"/>
        <w:rPr>
          <w:b/>
          <w:bCs/>
          <w:sz w:val="28"/>
          <w:szCs w:val="28"/>
        </w:rPr>
      </w:pPr>
    </w:p>
    <w:sectPr w:rsidR="0030531E" w:rsidRPr="00B861AA" w:rsidSect="00EC599F">
      <w:headerReference w:type="default" r:id="rId8"/>
      <w:footerReference w:type="default" r:id="rId9"/>
      <w:pgSz w:w="11906" w:h="16838"/>
      <w:pgMar w:top="850" w:right="993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BEAB" w14:textId="77777777" w:rsidR="00E16490" w:rsidRDefault="00E16490">
      <w:pPr>
        <w:spacing w:after="0" w:line="240" w:lineRule="auto"/>
      </w:pPr>
      <w:r>
        <w:separator/>
      </w:r>
    </w:p>
  </w:endnote>
  <w:endnote w:type="continuationSeparator" w:id="0">
    <w:p w14:paraId="77803FEE" w14:textId="77777777" w:rsidR="00E16490" w:rsidRDefault="00E1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22A" w14:textId="77777777" w:rsidR="00964937" w:rsidRDefault="00964937">
    <w:pPr>
      <w:pStyle w:val="af8"/>
    </w:pPr>
  </w:p>
  <w:p w14:paraId="1486BE33" w14:textId="77777777" w:rsidR="00964937" w:rsidRDefault="0096493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3FFD9" w14:textId="77777777" w:rsidR="00E16490" w:rsidRDefault="00E16490">
      <w:pPr>
        <w:spacing w:after="0" w:line="240" w:lineRule="auto"/>
      </w:pPr>
      <w:r>
        <w:separator/>
      </w:r>
    </w:p>
  </w:footnote>
  <w:footnote w:type="continuationSeparator" w:id="0">
    <w:p w14:paraId="71DE22BC" w14:textId="77777777" w:rsidR="00E16490" w:rsidRDefault="00E1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062670"/>
      <w:docPartObj>
        <w:docPartGallery w:val="Page Numbers (Top of Page)"/>
        <w:docPartUnique/>
      </w:docPartObj>
    </w:sdtPr>
    <w:sdtContent>
      <w:p w14:paraId="3966BCF6" w14:textId="77777777" w:rsidR="00964937" w:rsidRDefault="00000000" w:rsidP="004D1D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7B4">
          <w:rPr>
            <w:noProof/>
            <w:lang w:val="ru-RU"/>
          </w:rPr>
          <w:t>32</w:t>
        </w:r>
        <w:r>
          <w:fldChar w:fldCharType="end"/>
        </w:r>
      </w:p>
    </w:sdtContent>
  </w:sdt>
  <w:p w14:paraId="356C0D06" w14:textId="77777777" w:rsidR="00964937" w:rsidRDefault="009649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788"/>
    <w:multiLevelType w:val="multilevel"/>
    <w:tmpl w:val="B29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334A4"/>
    <w:multiLevelType w:val="multilevel"/>
    <w:tmpl w:val="4A2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04531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5FB"/>
    <w:multiLevelType w:val="hybridMultilevel"/>
    <w:tmpl w:val="C7F826D2"/>
    <w:lvl w:ilvl="0" w:tplc="0422000F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49325951"/>
    <w:multiLevelType w:val="multilevel"/>
    <w:tmpl w:val="A4E0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FC4612D"/>
    <w:multiLevelType w:val="multilevel"/>
    <w:tmpl w:val="8FCC1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00725E"/>
    <w:multiLevelType w:val="hybridMultilevel"/>
    <w:tmpl w:val="6B16A76A"/>
    <w:lvl w:ilvl="0" w:tplc="DFC6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E0957"/>
    <w:multiLevelType w:val="multilevel"/>
    <w:tmpl w:val="0DAC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70EF5"/>
    <w:multiLevelType w:val="multilevel"/>
    <w:tmpl w:val="EA6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25553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A418F"/>
    <w:multiLevelType w:val="hybridMultilevel"/>
    <w:tmpl w:val="81AAB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12"/>
  </w:num>
  <w:num w:numId="2" w16cid:durableId="1602688938">
    <w:abstractNumId w:val="0"/>
  </w:num>
  <w:num w:numId="3" w16cid:durableId="615142805">
    <w:abstractNumId w:val="11"/>
  </w:num>
  <w:num w:numId="4" w16cid:durableId="411588041">
    <w:abstractNumId w:val="7"/>
  </w:num>
  <w:num w:numId="5" w16cid:durableId="1983195419">
    <w:abstractNumId w:val="10"/>
  </w:num>
  <w:num w:numId="6" w16cid:durableId="707292004">
    <w:abstractNumId w:val="6"/>
  </w:num>
  <w:num w:numId="7" w16cid:durableId="743145465">
    <w:abstractNumId w:val="5"/>
  </w:num>
  <w:num w:numId="8" w16cid:durableId="1462528894">
    <w:abstractNumId w:val="9"/>
  </w:num>
  <w:num w:numId="9" w16cid:durableId="2061047820">
    <w:abstractNumId w:val="4"/>
  </w:num>
  <w:num w:numId="10" w16cid:durableId="688331425">
    <w:abstractNumId w:val="2"/>
  </w:num>
  <w:num w:numId="11" w16cid:durableId="1476216004">
    <w:abstractNumId w:val="3"/>
  </w:num>
  <w:num w:numId="12" w16cid:durableId="737939974">
    <w:abstractNumId w:val="8"/>
  </w:num>
  <w:num w:numId="13" w16cid:durableId="99302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84A5A"/>
    <w:rsid w:val="000B5BC4"/>
    <w:rsid w:val="000F78FB"/>
    <w:rsid w:val="00133217"/>
    <w:rsid w:val="00144EEC"/>
    <w:rsid w:val="0015145D"/>
    <w:rsid w:val="001630D5"/>
    <w:rsid w:val="001A28DC"/>
    <w:rsid w:val="001A7183"/>
    <w:rsid w:val="002025B3"/>
    <w:rsid w:val="00265304"/>
    <w:rsid w:val="002670B8"/>
    <w:rsid w:val="00291AC5"/>
    <w:rsid w:val="002B2B8E"/>
    <w:rsid w:val="002E4211"/>
    <w:rsid w:val="0030531E"/>
    <w:rsid w:val="003833C9"/>
    <w:rsid w:val="003946E0"/>
    <w:rsid w:val="003E3779"/>
    <w:rsid w:val="00406A7A"/>
    <w:rsid w:val="004735C8"/>
    <w:rsid w:val="0048700A"/>
    <w:rsid w:val="00490335"/>
    <w:rsid w:val="004A28EB"/>
    <w:rsid w:val="004D4494"/>
    <w:rsid w:val="004F651E"/>
    <w:rsid w:val="00554087"/>
    <w:rsid w:val="0056620C"/>
    <w:rsid w:val="0057072E"/>
    <w:rsid w:val="00573EF5"/>
    <w:rsid w:val="005A4E9B"/>
    <w:rsid w:val="005B16D2"/>
    <w:rsid w:val="005D606D"/>
    <w:rsid w:val="00654695"/>
    <w:rsid w:val="006B1F65"/>
    <w:rsid w:val="006B4731"/>
    <w:rsid w:val="006F65EE"/>
    <w:rsid w:val="00770362"/>
    <w:rsid w:val="008A60BE"/>
    <w:rsid w:val="008A62C5"/>
    <w:rsid w:val="008F20A8"/>
    <w:rsid w:val="00964937"/>
    <w:rsid w:val="009C6230"/>
    <w:rsid w:val="009E0402"/>
    <w:rsid w:val="009F6A18"/>
    <w:rsid w:val="00A5583C"/>
    <w:rsid w:val="00A713F4"/>
    <w:rsid w:val="00AD5F56"/>
    <w:rsid w:val="00AF74D7"/>
    <w:rsid w:val="00B861AA"/>
    <w:rsid w:val="00B90AAB"/>
    <w:rsid w:val="00BB7485"/>
    <w:rsid w:val="00BD516B"/>
    <w:rsid w:val="00C41E73"/>
    <w:rsid w:val="00C76BB6"/>
    <w:rsid w:val="00C86939"/>
    <w:rsid w:val="00CD7FF2"/>
    <w:rsid w:val="00CF0ECF"/>
    <w:rsid w:val="00DC7F05"/>
    <w:rsid w:val="00E16490"/>
    <w:rsid w:val="00E425D1"/>
    <w:rsid w:val="00E65DD2"/>
    <w:rsid w:val="00EC599F"/>
    <w:rsid w:val="00ED02DD"/>
    <w:rsid w:val="00F36F88"/>
    <w:rsid w:val="00F82C5D"/>
    <w:rsid w:val="00F97455"/>
    <w:rsid w:val="00FC74B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4"/>
    <w:pPr>
      <w:spacing w:line="259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  <w:style w:type="paragraph" w:styleId="af1">
    <w:name w:val="No Spacing"/>
    <w:basedOn w:val="a"/>
    <w:uiPriority w:val="1"/>
    <w:qFormat/>
    <w:rsid w:val="000B5BC4"/>
    <w:rPr>
      <w:rFonts w:asciiTheme="majorHAnsi" w:eastAsiaTheme="majorEastAsia" w:hAnsiTheme="majorHAnsi" w:cstheme="majorBidi"/>
      <w:lang w:val="en-US" w:bidi="en-US"/>
    </w:rPr>
  </w:style>
  <w:style w:type="character" w:styleId="af2">
    <w:name w:val="Strong"/>
    <w:basedOn w:val="a0"/>
    <w:uiPriority w:val="22"/>
    <w:qFormat/>
    <w:rsid w:val="000B5BC4"/>
    <w:rPr>
      <w:b/>
      <w:bCs/>
    </w:rPr>
  </w:style>
  <w:style w:type="paragraph" w:styleId="af3">
    <w:name w:val="Normal (Web)"/>
    <w:basedOn w:val="a"/>
    <w:uiPriority w:val="99"/>
    <w:unhideWhenUsed/>
    <w:rsid w:val="000B5BC4"/>
    <w:pPr>
      <w:spacing w:before="100" w:beforeAutospacing="1" w:after="100" w:afterAutospacing="1"/>
    </w:pPr>
  </w:style>
  <w:style w:type="table" w:styleId="af4">
    <w:name w:val="Table Grid"/>
    <w:basedOn w:val="a1"/>
    <w:rsid w:val="000B5BC4"/>
    <w:pPr>
      <w:spacing w:after="200" w:line="276" w:lineRule="auto"/>
    </w:pPr>
    <w:rPr>
      <w:rFonts w:ascii="Times New Roman" w:eastAsia="Times New Roman" w:hAnsi="Times New Roman" w:cstheme="majorBidi"/>
      <w:kern w:val="0"/>
      <w:sz w:val="22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2">
    <w:name w:val="highlighted2"/>
    <w:basedOn w:val="a0"/>
    <w:rsid w:val="000B5BC4"/>
  </w:style>
  <w:style w:type="character" w:customStyle="1" w:styleId="at-im-tlspan">
    <w:name w:val="at-im-tl_span"/>
    <w:basedOn w:val="a0"/>
    <w:rsid w:val="000B5BC4"/>
  </w:style>
  <w:style w:type="character" w:styleId="af5">
    <w:name w:val="Emphasis"/>
    <w:basedOn w:val="a0"/>
    <w:uiPriority w:val="20"/>
    <w:qFormat/>
    <w:rsid w:val="000B5BC4"/>
    <w:rPr>
      <w:i/>
      <w:iCs/>
    </w:rPr>
  </w:style>
  <w:style w:type="paragraph" w:customStyle="1" w:styleId="meta">
    <w:name w:val="meta"/>
    <w:basedOn w:val="a"/>
    <w:rsid w:val="000B5BC4"/>
    <w:pPr>
      <w:spacing w:before="100" w:beforeAutospacing="1" w:after="100" w:afterAutospacing="1"/>
    </w:pPr>
  </w:style>
  <w:style w:type="paragraph" w:customStyle="1" w:styleId="morelinks">
    <w:name w:val="morelinks"/>
    <w:basedOn w:val="a"/>
    <w:rsid w:val="000B5B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B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counter">
    <w:name w:val="counter"/>
    <w:basedOn w:val="a0"/>
    <w:rsid w:val="000B5BC4"/>
  </w:style>
  <w:style w:type="character" w:customStyle="1" w:styleId="captcha">
    <w:name w:val="captcha"/>
    <w:basedOn w:val="a0"/>
    <w:rsid w:val="000B5B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B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im-pr-ds">
    <w:name w:val="im-pr-ds"/>
    <w:basedOn w:val="a0"/>
    <w:rsid w:val="000B5BC4"/>
  </w:style>
  <w:style w:type="character" w:customStyle="1" w:styleId="rpwwt-post-title">
    <w:name w:val="rpwwt-post-title"/>
    <w:basedOn w:val="a0"/>
    <w:rsid w:val="000B5BC4"/>
  </w:style>
  <w:style w:type="character" w:customStyle="1" w:styleId="spelle">
    <w:name w:val="spelle"/>
    <w:basedOn w:val="a0"/>
    <w:rsid w:val="000B5BC4"/>
  </w:style>
  <w:style w:type="paragraph" w:customStyle="1" w:styleId="11">
    <w:name w:val="Без интервала1"/>
    <w:basedOn w:val="a"/>
    <w:rsid w:val="000B5BC4"/>
    <w:pPr>
      <w:suppressAutoHyphens/>
    </w:pPr>
    <w:rPr>
      <w:rFonts w:ascii="Cambria" w:eastAsia="font237" w:hAnsi="Cambria" w:cs="font237"/>
      <w:sz w:val="20"/>
      <w:szCs w:val="20"/>
      <w:lang w:val="en-US" w:eastAsia="zh-CN" w:bidi="en-US"/>
    </w:rPr>
  </w:style>
  <w:style w:type="paragraph" w:styleId="af6">
    <w:name w:val="header"/>
    <w:basedOn w:val="a"/>
    <w:link w:val="af7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8">
    <w:name w:val="footer"/>
    <w:basedOn w:val="a"/>
    <w:link w:val="af9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cf3">
    <w:name w:val="cf3"/>
    <w:basedOn w:val="a0"/>
    <w:rsid w:val="000B5BC4"/>
  </w:style>
  <w:style w:type="paragraph" w:customStyle="1" w:styleId="sfst">
    <w:name w:val="sfst"/>
    <w:basedOn w:val="a"/>
    <w:rsid w:val="000B5BC4"/>
    <w:pPr>
      <w:spacing w:before="100" w:beforeAutospacing="1" w:after="100" w:afterAutospacing="1"/>
    </w:pPr>
  </w:style>
  <w:style w:type="character" w:customStyle="1" w:styleId="post-date">
    <w:name w:val="post-date"/>
    <w:basedOn w:val="a0"/>
    <w:rsid w:val="000B5BC4"/>
  </w:style>
  <w:style w:type="paragraph" w:styleId="afa">
    <w:name w:val="Balloon Text"/>
    <w:basedOn w:val="a"/>
    <w:link w:val="afb"/>
    <w:uiPriority w:val="99"/>
    <w:semiHidden/>
    <w:unhideWhenUsed/>
    <w:rsid w:val="000B5BC4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0B5BC4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  <w:style w:type="paragraph" w:customStyle="1" w:styleId="21">
    <w:name w:val="Без интервала2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rtejustify">
    <w:name w:val="rtejustify"/>
    <w:basedOn w:val="a"/>
    <w:rsid w:val="000B5BC4"/>
    <w:pPr>
      <w:spacing w:before="100" w:beforeAutospacing="1" w:after="100" w:afterAutospacing="1"/>
    </w:pPr>
  </w:style>
  <w:style w:type="character" w:customStyle="1" w:styleId="text-title">
    <w:name w:val="text-title"/>
    <w:basedOn w:val="a0"/>
    <w:rsid w:val="000B5BC4"/>
  </w:style>
  <w:style w:type="paragraph" w:customStyle="1" w:styleId="Standard">
    <w:name w:val="Standard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fc">
    <w:name w:val="Body Text"/>
    <w:basedOn w:val="a"/>
    <w:link w:val="afd"/>
    <w:rsid w:val="000B5BC4"/>
    <w:pPr>
      <w:spacing w:after="120"/>
    </w:pPr>
    <w:rPr>
      <w:lang w:val="ru-RU" w:eastAsia="ru-RU"/>
    </w:rPr>
  </w:style>
  <w:style w:type="character" w:customStyle="1" w:styleId="afd">
    <w:name w:val="Основний текст Знак"/>
    <w:basedOn w:val="a0"/>
    <w:link w:val="afc"/>
    <w:rsid w:val="000B5BC4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2554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0B5BC4"/>
  </w:style>
  <w:style w:type="character" w:customStyle="1" w:styleId="12">
    <w:name w:val="Неразрешенное упоминание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1">
    <w:name w:val="Неразрешенное упоминание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art-postheader">
    <w:name w:val="art-postheader"/>
    <w:basedOn w:val="a0"/>
    <w:rsid w:val="000B5BC4"/>
  </w:style>
  <w:style w:type="character" w:customStyle="1" w:styleId="200">
    <w:name w:val="Неразрешенное упоминание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0">
    <w:name w:val="Неразрешенное упоминание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a">
    <w:name w:val="Без інтервалів1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rvts23">
    <w:name w:val="rvts23"/>
    <w:basedOn w:val="a0"/>
    <w:rsid w:val="000B5BC4"/>
  </w:style>
  <w:style w:type="paragraph" w:customStyle="1" w:styleId="indent">
    <w:name w:val="indent"/>
    <w:basedOn w:val="a"/>
    <w:rsid w:val="000B5BC4"/>
    <w:pPr>
      <w:spacing w:before="100" w:beforeAutospacing="1" w:after="100" w:afterAutospacing="1"/>
    </w:pPr>
  </w:style>
  <w:style w:type="character" w:customStyle="1" w:styleId="23">
    <w:name w:val="Неразрешенное упоминание2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">
    <w:name w:val="Неразрешенное упоминание2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b">
    <w:name w:val="Заголовок №1"/>
    <w:basedOn w:val="a"/>
    <w:rsid w:val="000B5BC4"/>
    <w:pPr>
      <w:widowControl w:val="0"/>
      <w:shd w:val="clear" w:color="auto" w:fill="FFFFFF"/>
      <w:suppressAutoHyphens/>
      <w:spacing w:line="355" w:lineRule="exact"/>
      <w:jc w:val="center"/>
    </w:pPr>
    <w:rPr>
      <w:sz w:val="36"/>
      <w:szCs w:val="36"/>
      <w:lang w:val="ru-RU" w:eastAsia="ar-SA"/>
    </w:rPr>
  </w:style>
  <w:style w:type="character" w:customStyle="1" w:styleId="25">
    <w:name w:val="Неразрешенное упоминание2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6">
    <w:name w:val="Неразрешенное упоминание2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7">
    <w:name w:val="Неразрешенное упоминание2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8">
    <w:name w:val="Неразрешенное упоминание2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9">
    <w:name w:val="Неразрешенное упоминание2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00">
    <w:name w:val="Неразрешенное упоминание3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2">
    <w:name w:val="Неразрешенное упоминание3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3">
    <w:name w:val="Неразрешенное упоминание3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4">
    <w:name w:val="Неразрешенное упоминание3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5">
    <w:name w:val="Неразрешенное упоминание3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6">
    <w:name w:val="Неразрешенное упоминание3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7">
    <w:name w:val="Неразрешенное упоминание3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previous">
    <w:name w:val="previous"/>
    <w:basedOn w:val="a"/>
    <w:rsid w:val="000B5BC4"/>
    <w:pPr>
      <w:spacing w:before="100" w:beforeAutospacing="1" w:after="100" w:afterAutospacing="1"/>
    </w:pPr>
  </w:style>
  <w:style w:type="character" w:customStyle="1" w:styleId="1c">
    <w:name w:val="Заголовок1"/>
    <w:basedOn w:val="a0"/>
    <w:rsid w:val="000B5BC4"/>
  </w:style>
  <w:style w:type="character" w:styleId="afe">
    <w:name w:val="Subtle Emphasis"/>
    <w:basedOn w:val="a0"/>
    <w:uiPriority w:val="19"/>
    <w:qFormat/>
    <w:rsid w:val="000B5BC4"/>
    <w:rPr>
      <w:i/>
      <w:iCs/>
      <w:color w:val="404040" w:themeColor="text1" w:themeTint="BF"/>
    </w:rPr>
  </w:style>
  <w:style w:type="character" w:customStyle="1" w:styleId="time">
    <w:name w:val="time"/>
    <w:basedOn w:val="a0"/>
    <w:rsid w:val="000B5BC4"/>
  </w:style>
  <w:style w:type="character" w:customStyle="1" w:styleId="2a">
    <w:name w:val="Заголовок2"/>
    <w:basedOn w:val="a0"/>
    <w:rsid w:val="000B5BC4"/>
  </w:style>
  <w:style w:type="character" w:styleId="aff">
    <w:name w:val="annotation reference"/>
    <w:basedOn w:val="a0"/>
    <w:uiPriority w:val="99"/>
    <w:semiHidden/>
    <w:unhideWhenUsed/>
    <w:rsid w:val="000B5BC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B5BC4"/>
    <w:rPr>
      <w:sz w:val="20"/>
      <w:szCs w:val="20"/>
    </w:rPr>
  </w:style>
  <w:style w:type="character" w:customStyle="1" w:styleId="aff1">
    <w:name w:val="Текст примітки Знак"/>
    <w:basedOn w:val="a0"/>
    <w:link w:val="aff0"/>
    <w:uiPriority w:val="99"/>
    <w:semiHidden/>
    <w:rsid w:val="000B5BC4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B5BC4"/>
    <w:rPr>
      <w:b/>
      <w:bCs/>
    </w:rPr>
  </w:style>
  <w:style w:type="character" w:customStyle="1" w:styleId="aff3">
    <w:name w:val="Тема примітки Знак"/>
    <w:basedOn w:val="aff1"/>
    <w:link w:val="aff2"/>
    <w:uiPriority w:val="99"/>
    <w:semiHidden/>
    <w:rsid w:val="000B5BC4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character" w:customStyle="1" w:styleId="c-article-cardheadline-inner">
    <w:name w:val="c-article-card__headline-inner"/>
    <w:basedOn w:val="a0"/>
    <w:rsid w:val="000B5BC4"/>
  </w:style>
  <w:style w:type="character" w:customStyle="1" w:styleId="38">
    <w:name w:val="Неразрешенное упоминание3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tem-title">
    <w:name w:val="item-title"/>
    <w:basedOn w:val="a0"/>
    <w:rsid w:val="000B5BC4"/>
  </w:style>
  <w:style w:type="character" w:customStyle="1" w:styleId="39">
    <w:name w:val="Неразрешенное упоминание3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a">
    <w:name w:val="Заголовок3"/>
    <w:basedOn w:val="a0"/>
    <w:rsid w:val="000B5BC4"/>
  </w:style>
  <w:style w:type="character" w:customStyle="1" w:styleId="42">
    <w:name w:val="Заголовок4"/>
    <w:basedOn w:val="a0"/>
    <w:rsid w:val="000B5BC4"/>
  </w:style>
  <w:style w:type="character" w:customStyle="1" w:styleId="item-container">
    <w:name w:val="item-container"/>
    <w:basedOn w:val="a0"/>
    <w:rsid w:val="000B5BC4"/>
  </w:style>
  <w:style w:type="character" w:customStyle="1" w:styleId="item-source">
    <w:name w:val="item-source"/>
    <w:basedOn w:val="a0"/>
    <w:rsid w:val="000B5BC4"/>
  </w:style>
  <w:style w:type="character" w:customStyle="1" w:styleId="item-source3">
    <w:name w:val="item-source3"/>
    <w:basedOn w:val="a0"/>
    <w:rsid w:val="000B5BC4"/>
  </w:style>
  <w:style w:type="character" w:customStyle="1" w:styleId="400">
    <w:name w:val="Неразрешенное упоминание4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kt-logo-name">
    <w:name w:val="kt-logo-name"/>
    <w:basedOn w:val="a"/>
    <w:rsid w:val="000B5BC4"/>
    <w:pPr>
      <w:spacing w:before="100" w:beforeAutospacing="1" w:after="100" w:afterAutospacing="1"/>
    </w:pPr>
  </w:style>
  <w:style w:type="character" w:customStyle="1" w:styleId="420">
    <w:name w:val="Неразрешенное упоминание4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3">
    <w:name w:val="Неразрешенное упоминание4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3b">
    <w:name w:val="Без интервала3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tyle-scope">
    <w:name w:val="style-scope"/>
    <w:basedOn w:val="a0"/>
    <w:rsid w:val="000B5BC4"/>
  </w:style>
  <w:style w:type="character" w:customStyle="1" w:styleId="44">
    <w:name w:val="Неразрешенное упоминание4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5">
    <w:name w:val="Неразрешенное упоминание4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6">
    <w:name w:val="Неразрешенное упоминание4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styleId="aff4">
    <w:name w:val="Subtle Reference"/>
    <w:basedOn w:val="a0"/>
    <w:uiPriority w:val="31"/>
    <w:qFormat/>
    <w:rsid w:val="000B5BC4"/>
    <w:rPr>
      <w:smallCaps/>
      <w:color w:val="ED7D31" w:themeColor="accent2"/>
      <w:u w:val="single"/>
    </w:rPr>
  </w:style>
  <w:style w:type="character" w:customStyle="1" w:styleId="47">
    <w:name w:val="Неразрешенное упоминание4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8">
    <w:name w:val="Неразрешенное упоминание4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9">
    <w:name w:val="Неразрешенное упоминание4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00">
    <w:name w:val="Неразрешенное упоминание5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2">
    <w:name w:val="Неразрешенное упоминание5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tle">
    <w:name w:val="post-title"/>
    <w:basedOn w:val="a0"/>
    <w:rsid w:val="000B5BC4"/>
  </w:style>
  <w:style w:type="character" w:customStyle="1" w:styleId="53">
    <w:name w:val="Неразрешенное упоминание5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4">
    <w:name w:val="Неразрешенное упоминание5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5">
    <w:name w:val="Неразрешенное упоминание5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6">
    <w:name w:val="Неразрешенное упоминание5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7">
    <w:name w:val="Неразрешенное упоминание5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me">
    <w:name w:val="post-time"/>
    <w:basedOn w:val="a0"/>
    <w:rsid w:val="000B5BC4"/>
  </w:style>
  <w:style w:type="character" w:customStyle="1" w:styleId="58">
    <w:name w:val="Неразрешенное упоминание5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9">
    <w:name w:val="Неразрешенное упоминание5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WW8Num1z0">
    <w:name w:val="WW8Num1z0"/>
    <w:rsid w:val="000B5BC4"/>
    <w:rPr>
      <w:rFonts w:cs="Times New Roman" w:hint="default"/>
    </w:rPr>
  </w:style>
  <w:style w:type="character" w:customStyle="1" w:styleId="600">
    <w:name w:val="Неразрешенное упоминание6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2">
    <w:name w:val="Неразрешенное упоминание6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3">
    <w:name w:val="Неразрешенное упоминание6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4">
    <w:name w:val="Неразрешенное упоминание6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5">
    <w:name w:val="Неразрешенное упоминание6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buttonicon">
    <w:name w:val="buttonicon"/>
    <w:basedOn w:val="a0"/>
    <w:rsid w:val="000B5BC4"/>
  </w:style>
  <w:style w:type="character" w:customStyle="1" w:styleId="buttontext">
    <w:name w:val="buttontext"/>
    <w:basedOn w:val="a0"/>
    <w:rsid w:val="000B5BC4"/>
  </w:style>
  <w:style w:type="character" w:customStyle="1" w:styleId="highlighted">
    <w:name w:val="highlighted"/>
    <w:basedOn w:val="a0"/>
    <w:rsid w:val="000B5BC4"/>
  </w:style>
  <w:style w:type="character" w:customStyle="1" w:styleId="detail">
    <w:name w:val="detail"/>
    <w:basedOn w:val="a0"/>
    <w:rsid w:val="000B5BC4"/>
  </w:style>
  <w:style w:type="character" w:customStyle="1" w:styleId="66">
    <w:name w:val="Неразрешенное упоминание6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7">
    <w:name w:val="Неразрешенное упоминание6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4"/>
    <w:uiPriority w:val="39"/>
    <w:rsid w:val="000B5B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8">
    <w:name w:val="Неразрешенное упоминание6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9">
    <w:name w:val="Неразрешенное упоминание6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B5BC4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y2iqfc">
    <w:name w:val="y2iqfc"/>
    <w:basedOn w:val="a0"/>
    <w:rsid w:val="000B5BC4"/>
  </w:style>
  <w:style w:type="character" w:customStyle="1" w:styleId="700">
    <w:name w:val="Неразрешенное упоминание7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0">
    <w:name w:val="Неразрешенное упоминание7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e">
    <w:name w:val="Абзац списка1"/>
    <w:basedOn w:val="a"/>
    <w:rsid w:val="000B5BC4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72">
    <w:name w:val="Неразрешенное упоминание7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3">
    <w:name w:val="Неразрешенное упоминание7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4">
    <w:name w:val="Неразрешенное упоминание7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5">
    <w:name w:val="Неразрешенное упоминание7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6">
    <w:name w:val="Неразрешенное упоминание7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7">
    <w:name w:val="Неразрешенное упоминание7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8">
    <w:name w:val="Неразрешенное упоминание7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9">
    <w:name w:val="Неразрешенное упоминание7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00">
    <w:name w:val="Неразрешенное упоминание8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idden-xs">
    <w:name w:val="hidden-xs"/>
    <w:basedOn w:val="a0"/>
    <w:rsid w:val="000B5BC4"/>
  </w:style>
  <w:style w:type="character" w:customStyle="1" w:styleId="1f">
    <w:name w:val="Незакрита згадка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b">
    <w:name w:val="Незакрита згадка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0">
    <w:name w:val="Неразрешенное упоминание8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nternetLink">
    <w:name w:val="Internet Link"/>
    <w:basedOn w:val="a0"/>
    <w:uiPriority w:val="99"/>
    <w:unhideWhenUsed/>
    <w:qFormat/>
    <w:rsid w:val="000B5BC4"/>
    <w:rPr>
      <w:color w:val="0000FF"/>
      <w:u w:val="single"/>
    </w:rPr>
  </w:style>
  <w:style w:type="character" w:customStyle="1" w:styleId="82">
    <w:name w:val="Неразрешенное упоминание8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3">
    <w:name w:val="Неразрешенное упоминание8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4">
    <w:name w:val="Неразрешенное упоминание8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c">
    <w:name w:val="Незакрита згадка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5">
    <w:name w:val="Неразрешенное упоминание8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6">
    <w:name w:val="Неразрешенное упоминание8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7">
    <w:name w:val="Неразрешенное упоминание8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a">
    <w:name w:val="Незакрита згадка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a">
    <w:name w:val="Незакрита згадка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a">
    <w:name w:val="Незакрита згадка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a">
    <w:name w:val="Незакрита згадка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8">
    <w:name w:val="Неразрешенное упоминание8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2c">
    <w:name w:val="Знак Знак Знак Знак Знак Знак2 Знак"/>
    <w:basedOn w:val="a"/>
    <w:rsid w:val="000B5B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9">
    <w:name w:val="Незакрита згадка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90">
    <w:name w:val="Неразрешенное упоминание8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">
    <w:name w:val="Незакрита згадка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00">
    <w:name w:val="Неразрешенное упоминание9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1">
    <w:name w:val="Незакрита згадка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ed-on">
    <w:name w:val="posted-on"/>
    <w:basedOn w:val="a0"/>
    <w:rsid w:val="000B5BC4"/>
  </w:style>
  <w:style w:type="character" w:customStyle="1" w:styleId="byline">
    <w:name w:val="byline"/>
    <w:basedOn w:val="a0"/>
    <w:rsid w:val="000B5BC4"/>
  </w:style>
  <w:style w:type="character" w:customStyle="1" w:styleId="author">
    <w:name w:val="author"/>
    <w:basedOn w:val="a0"/>
    <w:rsid w:val="000B5BC4"/>
  </w:style>
  <w:style w:type="paragraph" w:customStyle="1" w:styleId="vseazs-fuel">
    <w:name w:val="vseazs-fuel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inp">
    <w:name w:val="vseazs-min_p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axp">
    <w:name w:val="vseazs-max_p"/>
    <w:basedOn w:val="a"/>
    <w:rsid w:val="000B5BC4"/>
    <w:pPr>
      <w:spacing w:before="100" w:beforeAutospacing="1" w:after="100" w:afterAutospacing="1" w:line="240" w:lineRule="auto"/>
    </w:pPr>
  </w:style>
  <w:style w:type="character" w:customStyle="1" w:styleId="910">
    <w:name w:val="Неразрешенное упоминание9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0">
    <w:name w:val="Незакрита згадка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0">
    <w:name w:val="Неразрешенное упоминание9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3">
    <w:name w:val="Неразрешенное упоминание9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22">
    <w:name w:val="Абзац списка12"/>
    <w:basedOn w:val="a"/>
    <w:rsid w:val="000B5BC4"/>
    <w:pPr>
      <w:suppressAutoHyphens/>
      <w:spacing w:after="0" w:line="240" w:lineRule="auto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94">
    <w:name w:val="Неразрешенное упоминание9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5">
    <w:name w:val="Неразрешенное упоминание9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6">
    <w:name w:val="Неразрешенное упоминание9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7">
    <w:name w:val="Неразрешенное упоминание9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8">
    <w:name w:val="Неразрешенное упоминание9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0">
    <w:name w:val="Незакрита згадка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0">
    <w:name w:val="Незакрита згадка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0">
    <w:name w:val="Незакрита згадка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0">
    <w:name w:val="Незакрита згадка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0">
    <w:name w:val="Незакрита згадка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0">
    <w:name w:val="Незакрита згадка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01">
    <w:name w:val="Незакрита згадка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1">
    <w:name w:val="Незакрита згадка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1">
    <w:name w:val="Незакрита згадка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9">
    <w:name w:val="Неразрешенное упоминание9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0B5BC4"/>
  </w:style>
  <w:style w:type="character" w:customStyle="1" w:styleId="xjp7ctv">
    <w:name w:val="xjp7ctv"/>
    <w:basedOn w:val="a0"/>
    <w:rsid w:val="000B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0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orturl.at/lcS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2</cp:revision>
  <cp:lastPrinted>2025-07-21T10:06:00Z</cp:lastPrinted>
  <dcterms:created xsi:type="dcterms:W3CDTF">2025-07-24T08:13:00Z</dcterms:created>
  <dcterms:modified xsi:type="dcterms:W3CDTF">2025-07-24T08:13:00Z</dcterms:modified>
</cp:coreProperties>
</file>