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27" w:rsidRDefault="00B03627" w:rsidP="009879DA">
      <w:pPr>
        <w:pStyle w:val="af"/>
        <w:jc w:val="center"/>
        <w:rPr>
          <w:rStyle w:val="ad"/>
          <w:rFonts w:ascii="Times New Roman" w:eastAsiaTheme="majorEastAsia" w:hAnsi="Times New Roman" w:cs="Times New Roman"/>
          <w:kern w:val="0"/>
          <w:sz w:val="28"/>
          <w:szCs w:val="28"/>
          <w:lang w:eastAsia="uk-UA"/>
        </w:rPr>
      </w:pPr>
      <w:r w:rsidRPr="009879DA">
        <w:rPr>
          <w:rStyle w:val="ad"/>
          <w:rFonts w:ascii="Times New Roman" w:eastAsiaTheme="majorEastAsia" w:hAnsi="Times New Roman" w:cs="Times New Roman"/>
          <w:kern w:val="0"/>
          <w:sz w:val="28"/>
          <w:szCs w:val="28"/>
          <w:lang w:eastAsia="uk-UA"/>
        </w:rPr>
        <w:t>Історія про смак перемоги: як хобі Оксани Гайдук перетворилося на власну справу</w:t>
      </w:r>
    </w:p>
    <w:p w:rsidR="00B03627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86186F">
        <w:rPr>
          <w:sz w:val="28"/>
          <w:szCs w:val="28"/>
        </w:rPr>
        <w:t>Іноді одна поразка може стати відправною точкою до великої справи. Саме так сталося з родиною Оксани Гайдук – історія якої доводить: навіть після втрати можна почати спочатку, якщо вірити в ідею й не зупинятися.</w:t>
      </w:r>
    </w:p>
    <w:p w:rsidR="00B03627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86186F">
        <w:rPr>
          <w:sz w:val="28"/>
          <w:szCs w:val="28"/>
        </w:rPr>
        <w:t xml:space="preserve">До повномасштабного вторгнення родина Оксани успішно розвивала сімейний бізнес </w:t>
      </w:r>
      <w:r w:rsidR="009879DA">
        <w:rPr>
          <w:sz w:val="28"/>
          <w:szCs w:val="28"/>
        </w:rPr>
        <w:t xml:space="preserve">у сфері </w:t>
      </w:r>
      <w:r w:rsidRPr="0086186F">
        <w:rPr>
          <w:sz w:val="28"/>
          <w:szCs w:val="28"/>
        </w:rPr>
        <w:t xml:space="preserve">дорожніх робіт. У </w:t>
      </w:r>
      <w:r w:rsidR="009879DA">
        <w:rPr>
          <w:sz w:val="28"/>
          <w:szCs w:val="28"/>
        </w:rPr>
        <w:t xml:space="preserve">цей </w:t>
      </w:r>
      <w:proofErr w:type="spellStart"/>
      <w:r w:rsidRPr="0086186F">
        <w:rPr>
          <w:sz w:val="28"/>
          <w:szCs w:val="28"/>
        </w:rPr>
        <w:t>проєкт</w:t>
      </w:r>
      <w:proofErr w:type="spellEnd"/>
      <w:r w:rsidRPr="0086186F">
        <w:rPr>
          <w:sz w:val="28"/>
          <w:szCs w:val="28"/>
        </w:rPr>
        <w:t xml:space="preserve"> вкладали не лише кошти</w:t>
      </w:r>
      <w:r w:rsidR="009879DA">
        <w:rPr>
          <w:sz w:val="28"/>
          <w:szCs w:val="28"/>
        </w:rPr>
        <w:t xml:space="preserve"> та час, </w:t>
      </w:r>
      <w:r w:rsidRPr="0086186F">
        <w:rPr>
          <w:sz w:val="28"/>
          <w:szCs w:val="28"/>
        </w:rPr>
        <w:t xml:space="preserve">а й частинку душі. Та війна змінила все. </w:t>
      </w:r>
      <w:r w:rsidR="00222F62">
        <w:rPr>
          <w:sz w:val="28"/>
          <w:szCs w:val="28"/>
        </w:rPr>
        <w:t>П</w:t>
      </w:r>
      <w:r w:rsidRPr="0086186F">
        <w:rPr>
          <w:sz w:val="28"/>
          <w:szCs w:val="28"/>
        </w:rPr>
        <w:t>опит на послуги зник, а згодом довелося закрити справу.</w:t>
      </w:r>
    </w:p>
    <w:p w:rsidR="00B03627" w:rsidRPr="0086186F" w:rsidRDefault="004224EA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4224EA">
        <w:rPr>
          <w:sz w:val="28"/>
          <w:szCs w:val="28"/>
        </w:rPr>
        <w:t xml:space="preserve">Попри втрату й невизначеність, внутрішній голос підказував: час рухатися далі. Щось нове мало народитися. </w:t>
      </w:r>
      <w:r w:rsidR="00B03627" w:rsidRPr="0086186F">
        <w:rPr>
          <w:sz w:val="28"/>
          <w:szCs w:val="28"/>
        </w:rPr>
        <w:t>І тоді на поверхню вийшло забуте колись хобі</w:t>
      </w:r>
      <w:r w:rsidR="0086186F">
        <w:rPr>
          <w:sz w:val="28"/>
          <w:szCs w:val="28"/>
        </w:rPr>
        <w:t>–</w:t>
      </w:r>
      <w:r w:rsidR="00B03627" w:rsidRPr="0086186F">
        <w:rPr>
          <w:rStyle w:val="ad"/>
          <w:rFonts w:eastAsiaTheme="majorEastAsia"/>
          <w:b w:val="0"/>
          <w:bCs w:val="0"/>
          <w:sz w:val="28"/>
          <w:szCs w:val="28"/>
        </w:rPr>
        <w:t>любов до приготування їжі</w:t>
      </w:r>
      <w:r w:rsidR="00B03627" w:rsidRPr="0086186F">
        <w:rPr>
          <w:b/>
          <w:bCs/>
          <w:sz w:val="28"/>
          <w:szCs w:val="28"/>
        </w:rPr>
        <w:t>.</w:t>
      </w:r>
      <w:r w:rsidR="00B03627" w:rsidRPr="0086186F">
        <w:rPr>
          <w:sz w:val="28"/>
          <w:szCs w:val="28"/>
        </w:rPr>
        <w:t xml:space="preserve"> Пані Оксана почала експериментувати з рецептами, ділилася ними в соцмережах. </w:t>
      </w:r>
      <w:r w:rsidR="00AF5499" w:rsidRPr="00AF5499">
        <w:rPr>
          <w:sz w:val="28"/>
          <w:szCs w:val="28"/>
        </w:rPr>
        <w:t xml:space="preserve">Перша спроба представити приготовані млинці з сиром на новоствореній сторінці в </w:t>
      </w:r>
      <w:proofErr w:type="spellStart"/>
      <w:r w:rsidR="00AF5499" w:rsidRPr="00AF5499">
        <w:rPr>
          <w:sz w:val="28"/>
          <w:szCs w:val="28"/>
        </w:rPr>
        <w:t>Instagram</w:t>
      </w:r>
      <w:proofErr w:type="spellEnd"/>
      <w:r w:rsidR="00AF5499" w:rsidRPr="00AF5499">
        <w:rPr>
          <w:sz w:val="28"/>
          <w:szCs w:val="28"/>
        </w:rPr>
        <w:t xml:space="preserve"> виявилася напрочуд вдалою </w:t>
      </w:r>
      <w:r w:rsidR="00AF5499">
        <w:rPr>
          <w:sz w:val="28"/>
          <w:szCs w:val="28"/>
        </w:rPr>
        <w:t>–</w:t>
      </w:r>
      <w:r w:rsidR="00AF5499" w:rsidRPr="00AF5499">
        <w:rPr>
          <w:sz w:val="28"/>
          <w:szCs w:val="28"/>
        </w:rPr>
        <w:t xml:space="preserve"> апетитні світлини одразу привернули увагу підписників і зібрали схвальні відгуки. </w:t>
      </w:r>
      <w:r w:rsidR="00B03627" w:rsidRPr="0086186F">
        <w:rPr>
          <w:sz w:val="28"/>
          <w:szCs w:val="28"/>
        </w:rPr>
        <w:t>І вже незабаром</w:t>
      </w:r>
      <w:r>
        <w:rPr>
          <w:sz w:val="28"/>
          <w:szCs w:val="28"/>
        </w:rPr>
        <w:t xml:space="preserve"> жінка</w:t>
      </w:r>
      <w:r w:rsidR="00B03627" w:rsidRPr="0086186F">
        <w:rPr>
          <w:sz w:val="28"/>
          <w:szCs w:val="28"/>
        </w:rPr>
        <w:t xml:space="preserve"> почала отримувати запити – де скуштувати, як замовити, скільки коштує?</w:t>
      </w:r>
    </w:p>
    <w:p w:rsidR="00B03627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86186F">
        <w:rPr>
          <w:sz w:val="28"/>
          <w:szCs w:val="28"/>
        </w:rPr>
        <w:t xml:space="preserve"> Хобі набирало обертів і поступово перетворювалося на бізнес. Але для цього потрібні були ресурси: обладнання, простір, команда.</w:t>
      </w:r>
    </w:p>
    <w:p w:rsidR="00B03627" w:rsidRPr="00597044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597044">
        <w:rPr>
          <w:sz w:val="28"/>
          <w:szCs w:val="28"/>
        </w:rPr>
        <w:t xml:space="preserve">Саме в цей момент вона дізналась про державну програму «Власна справа» й звернулась до </w:t>
      </w:r>
      <w:r w:rsidR="007E3655" w:rsidRPr="00597044">
        <w:rPr>
          <w:sz w:val="28"/>
          <w:szCs w:val="28"/>
        </w:rPr>
        <w:t xml:space="preserve">офісу </w:t>
      </w:r>
      <w:r w:rsidR="00597044" w:rsidRPr="00597044">
        <w:rPr>
          <w:sz w:val="28"/>
          <w:szCs w:val="28"/>
        </w:rPr>
        <w:t>підтримки малого і мікробізнесу «Зроблено в Україні», що діє на базі Кропивницької філії обласного центру зайнятості.</w:t>
      </w:r>
      <w:r w:rsidR="007E3655" w:rsidRPr="00597044">
        <w:rPr>
          <w:sz w:val="28"/>
          <w:szCs w:val="28"/>
        </w:rPr>
        <w:t xml:space="preserve"> Тут  </w:t>
      </w:r>
      <w:r w:rsidR="00F85A3C">
        <w:rPr>
          <w:sz w:val="28"/>
          <w:szCs w:val="28"/>
        </w:rPr>
        <w:t xml:space="preserve">Оксана Сергіївна </w:t>
      </w:r>
      <w:r w:rsidR="007E3655" w:rsidRPr="00597044">
        <w:rPr>
          <w:sz w:val="28"/>
          <w:szCs w:val="28"/>
        </w:rPr>
        <w:t xml:space="preserve">отримала </w:t>
      </w:r>
      <w:r w:rsidR="00597044" w:rsidRPr="00597044">
        <w:rPr>
          <w:sz w:val="28"/>
          <w:szCs w:val="28"/>
        </w:rPr>
        <w:t xml:space="preserve">чимало корисних порад </w:t>
      </w:r>
      <w:r w:rsidR="00597044">
        <w:rPr>
          <w:sz w:val="28"/>
          <w:szCs w:val="28"/>
        </w:rPr>
        <w:t xml:space="preserve">щодо </w:t>
      </w:r>
      <w:r w:rsidRPr="00597044">
        <w:rPr>
          <w:sz w:val="28"/>
          <w:szCs w:val="28"/>
        </w:rPr>
        <w:t>скла</w:t>
      </w:r>
      <w:r w:rsidR="00597044" w:rsidRPr="00597044">
        <w:rPr>
          <w:sz w:val="28"/>
          <w:szCs w:val="28"/>
        </w:rPr>
        <w:t>дання</w:t>
      </w:r>
      <w:r w:rsidRPr="00597044">
        <w:rPr>
          <w:sz w:val="28"/>
          <w:szCs w:val="28"/>
        </w:rPr>
        <w:t xml:space="preserve"> бізнес-план</w:t>
      </w:r>
      <w:r w:rsidR="00597044" w:rsidRPr="00597044">
        <w:rPr>
          <w:sz w:val="28"/>
          <w:szCs w:val="28"/>
        </w:rPr>
        <w:t>у</w:t>
      </w:r>
      <w:r w:rsidRPr="00597044">
        <w:rPr>
          <w:sz w:val="28"/>
          <w:szCs w:val="28"/>
        </w:rPr>
        <w:t>,</w:t>
      </w:r>
      <w:r w:rsidR="00597044" w:rsidRPr="00597044">
        <w:rPr>
          <w:sz w:val="28"/>
          <w:szCs w:val="28"/>
        </w:rPr>
        <w:t xml:space="preserve"> подачі заяви та інших нюансів отримання </w:t>
      </w:r>
      <w:proofErr w:type="spellStart"/>
      <w:r w:rsidR="00597044" w:rsidRPr="00597044">
        <w:rPr>
          <w:sz w:val="28"/>
          <w:szCs w:val="28"/>
        </w:rPr>
        <w:t>мікрогранту</w:t>
      </w:r>
      <w:proofErr w:type="spellEnd"/>
      <w:r w:rsidR="00597044" w:rsidRPr="00597044">
        <w:rPr>
          <w:sz w:val="28"/>
          <w:szCs w:val="28"/>
        </w:rPr>
        <w:t xml:space="preserve"> для реалізації своєї ідеї. Пройшовши всі окреслені кроки сподівалася на перемогу, однак </w:t>
      </w:r>
      <w:r w:rsidRPr="00597044">
        <w:rPr>
          <w:sz w:val="28"/>
          <w:szCs w:val="28"/>
        </w:rPr>
        <w:t xml:space="preserve"> перша спроба захисту виявилася невдалою.</w:t>
      </w:r>
    </w:p>
    <w:p w:rsidR="00B03627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i/>
          <w:iCs/>
          <w:sz w:val="28"/>
          <w:szCs w:val="28"/>
        </w:rPr>
      </w:pPr>
      <w:r w:rsidRPr="0086186F">
        <w:rPr>
          <w:rStyle w:val="ae"/>
          <w:rFonts w:eastAsiaTheme="majorEastAsia"/>
          <w:i w:val="0"/>
          <w:iCs w:val="0"/>
          <w:sz w:val="28"/>
          <w:szCs w:val="28"/>
        </w:rPr>
        <w:t xml:space="preserve">«Я справді засмутилася, коли не вдалося захиститися з першої спроби. Але, повернувшись до офісу, почула від </w:t>
      </w:r>
      <w:proofErr w:type="spellStart"/>
      <w:r w:rsidRPr="0086186F">
        <w:rPr>
          <w:rStyle w:val="ae"/>
          <w:rFonts w:eastAsiaTheme="majorEastAsia"/>
          <w:i w:val="0"/>
          <w:iCs w:val="0"/>
          <w:sz w:val="28"/>
          <w:szCs w:val="28"/>
        </w:rPr>
        <w:t>фахівчині</w:t>
      </w:r>
      <w:proofErr w:type="spellEnd"/>
      <w:r w:rsidRPr="0086186F">
        <w:rPr>
          <w:rStyle w:val="ae"/>
          <w:rFonts w:eastAsiaTheme="majorEastAsia"/>
          <w:i w:val="0"/>
          <w:iCs w:val="0"/>
          <w:sz w:val="28"/>
          <w:szCs w:val="28"/>
        </w:rPr>
        <w:t xml:space="preserve"> слова, які мене </w:t>
      </w:r>
      <w:r w:rsidR="00A00A61">
        <w:rPr>
          <w:rStyle w:val="ae"/>
          <w:rFonts w:eastAsiaTheme="majorEastAsia"/>
          <w:i w:val="0"/>
          <w:iCs w:val="0"/>
          <w:sz w:val="28"/>
          <w:szCs w:val="28"/>
        </w:rPr>
        <w:t>надихнули</w:t>
      </w:r>
      <w:r w:rsidRPr="0086186F">
        <w:rPr>
          <w:rStyle w:val="ae"/>
          <w:rFonts w:eastAsiaTheme="majorEastAsia"/>
          <w:i w:val="0"/>
          <w:iCs w:val="0"/>
          <w:sz w:val="28"/>
          <w:szCs w:val="28"/>
        </w:rPr>
        <w:t>: “Я вірю в твою перемогу. Ми не можемо зупинятись на півдорозі”»,</w:t>
      </w:r>
      <w:r w:rsidR="00A00A61" w:rsidRPr="0086186F">
        <w:rPr>
          <w:sz w:val="28"/>
          <w:szCs w:val="28"/>
        </w:rPr>
        <w:t>–</w:t>
      </w:r>
      <w:r w:rsidRPr="0086186F">
        <w:rPr>
          <w:sz w:val="28"/>
          <w:szCs w:val="28"/>
        </w:rPr>
        <w:t>пригадує пані Оксана.</w:t>
      </w:r>
    </w:p>
    <w:p w:rsidR="00222F62" w:rsidRDefault="00B03627" w:rsidP="00222F62">
      <w:pPr>
        <w:pStyle w:val="ac"/>
        <w:spacing w:before="40" w:beforeAutospacing="0" w:after="40" w:afterAutospacing="0"/>
        <w:ind w:firstLine="567"/>
        <w:jc w:val="both"/>
      </w:pPr>
      <w:r w:rsidRPr="0086186F">
        <w:rPr>
          <w:sz w:val="28"/>
          <w:szCs w:val="28"/>
        </w:rPr>
        <w:t xml:space="preserve">Ці слова </w:t>
      </w:r>
      <w:proofErr w:type="spellStart"/>
      <w:r w:rsidR="00A00A61">
        <w:rPr>
          <w:sz w:val="28"/>
          <w:szCs w:val="28"/>
        </w:rPr>
        <w:t>змотивували</w:t>
      </w:r>
      <w:proofErr w:type="spellEnd"/>
      <w:r w:rsidRPr="0086186F">
        <w:rPr>
          <w:sz w:val="28"/>
          <w:szCs w:val="28"/>
        </w:rPr>
        <w:t xml:space="preserve">. </w:t>
      </w:r>
      <w:r w:rsidR="0078776C">
        <w:rPr>
          <w:rStyle w:val="ae"/>
          <w:rFonts w:eastAsiaTheme="majorEastAsia"/>
          <w:i w:val="0"/>
          <w:iCs w:val="0"/>
          <w:sz w:val="28"/>
          <w:szCs w:val="28"/>
        </w:rPr>
        <w:t xml:space="preserve">Разом зі спеціалістом </w:t>
      </w:r>
      <w:proofErr w:type="spellStart"/>
      <w:r w:rsidR="0078776C">
        <w:rPr>
          <w:rStyle w:val="ae"/>
          <w:rFonts w:eastAsiaTheme="majorEastAsia"/>
          <w:i w:val="0"/>
          <w:iCs w:val="0"/>
          <w:sz w:val="28"/>
          <w:szCs w:val="28"/>
        </w:rPr>
        <w:t>підприємиця</w:t>
      </w:r>
      <w:proofErr w:type="spellEnd"/>
      <w:r w:rsidR="0078776C">
        <w:rPr>
          <w:rStyle w:val="ae"/>
          <w:rFonts w:eastAsiaTheme="majorEastAsia"/>
          <w:i w:val="0"/>
          <w:iCs w:val="0"/>
          <w:sz w:val="28"/>
          <w:szCs w:val="28"/>
        </w:rPr>
        <w:t xml:space="preserve"> обговорила зауваження до бізнес-плану</w:t>
      </w:r>
      <w:r w:rsidR="0078776C">
        <w:rPr>
          <w:sz w:val="28"/>
          <w:szCs w:val="28"/>
        </w:rPr>
        <w:t xml:space="preserve"> та </w:t>
      </w:r>
      <w:r w:rsidRPr="0086186F">
        <w:rPr>
          <w:sz w:val="28"/>
          <w:szCs w:val="28"/>
        </w:rPr>
        <w:t xml:space="preserve">доопрацювала </w:t>
      </w:r>
      <w:r w:rsidR="0078776C">
        <w:rPr>
          <w:sz w:val="28"/>
          <w:szCs w:val="28"/>
        </w:rPr>
        <w:t>його,</w:t>
      </w:r>
      <w:r w:rsidRPr="0086186F">
        <w:rPr>
          <w:sz w:val="28"/>
          <w:szCs w:val="28"/>
        </w:rPr>
        <w:t xml:space="preserve"> і вдруге подала документи. І цього разу – перемога! </w:t>
      </w:r>
      <w:r w:rsidR="00222F62" w:rsidRPr="00222F62">
        <w:rPr>
          <w:sz w:val="28"/>
          <w:szCs w:val="28"/>
        </w:rPr>
        <w:t>Отриманий грант створив базу для поступового розширення бізнесу, включаючи відкриття вакансій на кухарів-універсалів.</w:t>
      </w:r>
    </w:p>
    <w:p w:rsidR="00B03627" w:rsidRPr="00222F62" w:rsidRDefault="00B03627" w:rsidP="00222F62">
      <w:pPr>
        <w:pStyle w:val="ac"/>
        <w:spacing w:before="40" w:beforeAutospacing="0" w:after="40" w:afterAutospacing="0"/>
        <w:ind w:firstLine="567"/>
        <w:jc w:val="both"/>
      </w:pPr>
      <w:r w:rsidRPr="0086186F">
        <w:rPr>
          <w:sz w:val="28"/>
          <w:szCs w:val="28"/>
        </w:rPr>
        <w:t xml:space="preserve">«Все сталося доволі швидко й навіть </w:t>
      </w:r>
      <w:proofErr w:type="spellStart"/>
      <w:r w:rsidRPr="0086186F">
        <w:rPr>
          <w:sz w:val="28"/>
          <w:szCs w:val="28"/>
        </w:rPr>
        <w:t>неочікувано</w:t>
      </w:r>
      <w:proofErr w:type="spellEnd"/>
      <w:r w:rsidRPr="0086186F">
        <w:rPr>
          <w:sz w:val="28"/>
          <w:szCs w:val="28"/>
        </w:rPr>
        <w:t xml:space="preserve">. Але я щаслива: моє хобі стало бізнесом» – ділиться власниця. </w:t>
      </w:r>
    </w:p>
    <w:p w:rsidR="00B03627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86186F">
        <w:rPr>
          <w:sz w:val="28"/>
          <w:szCs w:val="28"/>
        </w:rPr>
        <w:t xml:space="preserve"> Сьогодні це вже не просто кулінарний </w:t>
      </w:r>
      <w:proofErr w:type="spellStart"/>
      <w:r w:rsidRPr="0086186F">
        <w:rPr>
          <w:sz w:val="28"/>
          <w:szCs w:val="28"/>
        </w:rPr>
        <w:t>проєкт</w:t>
      </w:r>
      <w:proofErr w:type="spellEnd"/>
      <w:r w:rsidRPr="0086186F">
        <w:rPr>
          <w:sz w:val="28"/>
          <w:szCs w:val="28"/>
        </w:rPr>
        <w:t xml:space="preserve">, а </w:t>
      </w:r>
      <w:r w:rsidRPr="0086186F">
        <w:rPr>
          <w:rStyle w:val="ad"/>
          <w:rFonts w:eastAsiaTheme="majorEastAsia"/>
          <w:b w:val="0"/>
          <w:bCs w:val="0"/>
          <w:sz w:val="28"/>
          <w:szCs w:val="28"/>
        </w:rPr>
        <w:t>бізнес, який зростає</w:t>
      </w:r>
      <w:r w:rsidRPr="0086186F">
        <w:rPr>
          <w:sz w:val="28"/>
          <w:szCs w:val="28"/>
        </w:rPr>
        <w:t xml:space="preserve">. Попереду </w:t>
      </w:r>
      <w:r w:rsidR="0086186F" w:rsidRPr="0086186F">
        <w:rPr>
          <w:sz w:val="28"/>
          <w:szCs w:val="28"/>
        </w:rPr>
        <w:t>–</w:t>
      </w:r>
      <w:r w:rsidRPr="0086186F">
        <w:rPr>
          <w:sz w:val="28"/>
          <w:szCs w:val="28"/>
        </w:rPr>
        <w:t xml:space="preserve"> масштабування, розширення асортименту, ще більше замовлень і задоволених клієнтів.</w:t>
      </w:r>
    </w:p>
    <w:p w:rsidR="00132E08" w:rsidRPr="0086186F" w:rsidRDefault="00B03627" w:rsidP="00222F62">
      <w:pPr>
        <w:pStyle w:val="ac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86186F">
        <w:rPr>
          <w:sz w:val="28"/>
          <w:szCs w:val="28"/>
        </w:rPr>
        <w:t xml:space="preserve">Державна служба зайнятості </w:t>
      </w:r>
      <w:r w:rsidR="0086186F" w:rsidRPr="0086186F">
        <w:rPr>
          <w:sz w:val="28"/>
          <w:szCs w:val="28"/>
        </w:rPr>
        <w:t>–</w:t>
      </w:r>
      <w:r w:rsidRPr="0086186F">
        <w:rPr>
          <w:sz w:val="28"/>
          <w:szCs w:val="28"/>
        </w:rPr>
        <w:t xml:space="preserve"> з гордістю поруч</w:t>
      </w:r>
      <w:r w:rsidR="0078776C">
        <w:rPr>
          <w:sz w:val="28"/>
          <w:szCs w:val="28"/>
        </w:rPr>
        <w:t xml:space="preserve"> з </w:t>
      </w:r>
      <w:proofErr w:type="spellStart"/>
      <w:r w:rsidR="0078776C">
        <w:rPr>
          <w:sz w:val="28"/>
          <w:szCs w:val="28"/>
        </w:rPr>
        <w:t>грантерами</w:t>
      </w:r>
      <w:proofErr w:type="spellEnd"/>
      <w:r w:rsidRPr="0086186F">
        <w:rPr>
          <w:sz w:val="28"/>
          <w:szCs w:val="28"/>
        </w:rPr>
        <w:t>. Адже кожна успішна «</w:t>
      </w:r>
      <w:r w:rsidR="0086186F" w:rsidRPr="0086186F">
        <w:rPr>
          <w:sz w:val="28"/>
          <w:szCs w:val="28"/>
        </w:rPr>
        <w:t>В</w:t>
      </w:r>
      <w:r w:rsidRPr="0086186F">
        <w:rPr>
          <w:sz w:val="28"/>
          <w:szCs w:val="28"/>
        </w:rPr>
        <w:t>ласна справа» починається з мрії, підтримки і рішучості зробити перший крок.</w:t>
      </w:r>
    </w:p>
    <w:sectPr w:rsidR="00132E08" w:rsidRPr="0086186F" w:rsidSect="0078776C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220"/>
    <w:rsid w:val="000B5B0B"/>
    <w:rsid w:val="00132E08"/>
    <w:rsid w:val="001522E0"/>
    <w:rsid w:val="001E0093"/>
    <w:rsid w:val="00222F62"/>
    <w:rsid w:val="003B4739"/>
    <w:rsid w:val="004224EA"/>
    <w:rsid w:val="00597044"/>
    <w:rsid w:val="005F5F34"/>
    <w:rsid w:val="006F4AF0"/>
    <w:rsid w:val="0078776C"/>
    <w:rsid w:val="007B601E"/>
    <w:rsid w:val="007E3655"/>
    <w:rsid w:val="007E77D7"/>
    <w:rsid w:val="007F5520"/>
    <w:rsid w:val="0086186F"/>
    <w:rsid w:val="00886220"/>
    <w:rsid w:val="00914DE8"/>
    <w:rsid w:val="009879DA"/>
    <w:rsid w:val="009C6D69"/>
    <w:rsid w:val="00A00A61"/>
    <w:rsid w:val="00AD37B3"/>
    <w:rsid w:val="00AF5499"/>
    <w:rsid w:val="00B03627"/>
    <w:rsid w:val="00B044D7"/>
    <w:rsid w:val="00C56BD4"/>
    <w:rsid w:val="00CC59A9"/>
    <w:rsid w:val="00DD1494"/>
    <w:rsid w:val="00E1047E"/>
    <w:rsid w:val="00EF58E5"/>
    <w:rsid w:val="00F8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3"/>
  </w:style>
  <w:style w:type="paragraph" w:styleId="1">
    <w:name w:val="heading 1"/>
    <w:basedOn w:val="a"/>
    <w:next w:val="a"/>
    <w:link w:val="10"/>
    <w:uiPriority w:val="9"/>
    <w:qFormat/>
    <w:rsid w:val="00886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2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2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2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2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2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2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2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2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2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2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22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0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character" w:styleId="ad">
    <w:name w:val="Strong"/>
    <w:basedOn w:val="a0"/>
    <w:uiPriority w:val="22"/>
    <w:qFormat/>
    <w:rsid w:val="00B03627"/>
    <w:rPr>
      <w:b/>
      <w:bCs/>
    </w:rPr>
  </w:style>
  <w:style w:type="character" w:styleId="ae">
    <w:name w:val="Emphasis"/>
    <w:basedOn w:val="a0"/>
    <w:uiPriority w:val="20"/>
    <w:qFormat/>
    <w:rsid w:val="00B03627"/>
    <w:rPr>
      <w:i/>
      <w:iCs/>
    </w:rPr>
  </w:style>
  <w:style w:type="paragraph" w:styleId="af">
    <w:name w:val="No Spacing"/>
    <w:uiPriority w:val="1"/>
    <w:qFormat/>
    <w:rsid w:val="0098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9</cp:revision>
  <dcterms:created xsi:type="dcterms:W3CDTF">2025-07-07T12:45:00Z</dcterms:created>
  <dcterms:modified xsi:type="dcterms:W3CDTF">2025-08-14T09:20:00Z</dcterms:modified>
</cp:coreProperties>
</file>