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75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Повідомлення </w:t>
      </w:r>
    </w:p>
    <w:p w:rsidR="00900EF6" w:rsidRDefault="00900EF6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про отримання висновку з оцінки впливу на довкілля</w:t>
      </w:r>
    </w:p>
    <w:p w:rsidR="00DA6375" w:rsidRDefault="00DA6375" w:rsidP="00DA6375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val="uk-UA"/>
        </w:rPr>
      </w:pPr>
    </w:p>
    <w:p w:rsidR="002B1BC2" w:rsidRPr="00910D45" w:rsidRDefault="00900EF6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lang w:val="uk-UA"/>
        </w:rPr>
      </w:pPr>
      <w:r w:rsidRPr="00910D45">
        <w:rPr>
          <w:spacing w:val="-4"/>
          <w:lang w:val="uk-UA"/>
        </w:rPr>
        <w:t xml:space="preserve">Департаментом екології та природних ресурсів Кіровоградської обласної військової адміністрації видано висновок з оцінки впливу на довкілля планованої діяльності </w:t>
      </w:r>
      <w:r w:rsidR="005644D3">
        <w:rPr>
          <w:spacing w:val="-4"/>
          <w:lang w:val="uk-UA"/>
        </w:rPr>
        <w:t xml:space="preserve"> Товариства з обмеженою відповідальністю «ПАРТНЕР-2000» «Реконструкція багатопаливної АЗС </w:t>
      </w:r>
      <w:r w:rsidR="004131A7" w:rsidRPr="00910D45">
        <w:rPr>
          <w:spacing w:val="-4"/>
          <w:lang w:val="uk-UA"/>
        </w:rPr>
        <w:t>за адресою:</w:t>
      </w:r>
      <w:r w:rsidR="0077362B" w:rsidRPr="00910D45">
        <w:rPr>
          <w:spacing w:val="-4"/>
          <w:lang w:val="uk-UA"/>
        </w:rPr>
        <w:t xml:space="preserve"> </w:t>
      </w:r>
      <w:r w:rsidR="005644D3">
        <w:rPr>
          <w:spacing w:val="-4"/>
          <w:lang w:val="uk-UA"/>
        </w:rPr>
        <w:t xml:space="preserve">вулиця Магістральна, 2-а, с-ще </w:t>
      </w:r>
      <w:proofErr w:type="spellStart"/>
      <w:r w:rsidR="005644D3">
        <w:rPr>
          <w:spacing w:val="-4"/>
          <w:lang w:val="uk-UA"/>
        </w:rPr>
        <w:t>Пантаївка</w:t>
      </w:r>
      <w:proofErr w:type="spellEnd"/>
      <w:r w:rsidR="005644D3">
        <w:rPr>
          <w:spacing w:val="-4"/>
          <w:lang w:val="uk-UA"/>
        </w:rPr>
        <w:t xml:space="preserve">, Олександрійський район, </w:t>
      </w:r>
      <w:r w:rsidR="0077362B" w:rsidRPr="00910D45">
        <w:rPr>
          <w:spacing w:val="-4"/>
          <w:lang w:val="uk-UA"/>
        </w:rPr>
        <w:t>Кіровоградськ</w:t>
      </w:r>
      <w:r w:rsidR="004131A7" w:rsidRPr="00910D45">
        <w:rPr>
          <w:spacing w:val="-4"/>
          <w:lang w:val="uk-UA"/>
        </w:rPr>
        <w:t>а</w:t>
      </w:r>
      <w:r w:rsidR="0077362B" w:rsidRPr="00910D45">
        <w:rPr>
          <w:spacing w:val="-4"/>
          <w:lang w:val="uk-UA"/>
        </w:rPr>
        <w:t xml:space="preserve"> област</w:t>
      </w:r>
      <w:r w:rsidR="004131A7" w:rsidRPr="00910D45">
        <w:rPr>
          <w:spacing w:val="-4"/>
          <w:lang w:val="uk-UA"/>
        </w:rPr>
        <w:t>ь</w:t>
      </w:r>
      <w:r w:rsidR="005644D3">
        <w:rPr>
          <w:spacing w:val="-4"/>
          <w:lang w:val="uk-UA"/>
        </w:rPr>
        <w:t>»</w:t>
      </w:r>
      <w:r w:rsidR="0077362B" w:rsidRPr="00910D45">
        <w:rPr>
          <w:spacing w:val="-4"/>
          <w:lang w:val="uk-UA"/>
        </w:rPr>
        <w:t xml:space="preserve">  </w:t>
      </w:r>
      <w:r w:rsidR="00134195" w:rsidRPr="00910D45">
        <w:rPr>
          <w:spacing w:val="-4"/>
          <w:lang w:val="uk-UA"/>
        </w:rPr>
        <w:t xml:space="preserve"> </w:t>
      </w:r>
      <w:r w:rsidR="0077362B" w:rsidRPr="00910D45">
        <w:rPr>
          <w:spacing w:val="-4"/>
          <w:lang w:val="uk-UA"/>
        </w:rPr>
        <w:t>в</w:t>
      </w:r>
      <w:r w:rsidR="002B1BC2" w:rsidRPr="00910D45">
        <w:rPr>
          <w:spacing w:val="-4"/>
          <w:lang w:val="uk-UA"/>
        </w:rPr>
        <w:t xml:space="preserve">ід </w:t>
      </w:r>
      <w:r w:rsidR="005644D3">
        <w:rPr>
          <w:spacing w:val="-4"/>
          <w:lang w:val="uk-UA"/>
        </w:rPr>
        <w:t>22 серпня</w:t>
      </w:r>
      <w:r w:rsidR="009D7E22" w:rsidRPr="00910D45">
        <w:rPr>
          <w:spacing w:val="-4"/>
          <w:lang w:val="uk-UA"/>
        </w:rPr>
        <w:t xml:space="preserve"> </w:t>
      </w:r>
      <w:r w:rsidR="002B1BC2" w:rsidRPr="00910D45">
        <w:rPr>
          <w:spacing w:val="-4"/>
          <w:lang w:val="uk-UA"/>
        </w:rPr>
        <w:t>202</w:t>
      </w:r>
      <w:r w:rsidR="009D7E22" w:rsidRPr="00910D45">
        <w:rPr>
          <w:spacing w:val="-4"/>
          <w:lang w:val="uk-UA"/>
        </w:rPr>
        <w:t>5</w:t>
      </w:r>
      <w:r w:rsidR="002B1BC2" w:rsidRPr="00910D45">
        <w:rPr>
          <w:spacing w:val="-4"/>
          <w:lang w:val="uk-UA"/>
        </w:rPr>
        <w:t xml:space="preserve"> року № 04.2/</w:t>
      </w:r>
      <w:r w:rsidR="005644D3">
        <w:rPr>
          <w:spacing w:val="-4"/>
          <w:lang w:val="uk-UA"/>
        </w:rPr>
        <w:t>12781</w:t>
      </w:r>
      <w:r w:rsidR="00AE16E4" w:rsidRPr="00910D45">
        <w:rPr>
          <w:spacing w:val="-4"/>
          <w:lang w:val="uk-UA"/>
        </w:rPr>
        <w:t xml:space="preserve">/1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та звіт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про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громадське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обговорення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планованої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діяльності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 xml:space="preserve">від </w:t>
      </w:r>
      <w:r w:rsidR="00134195" w:rsidRPr="00910D45">
        <w:rPr>
          <w:spacing w:val="-4"/>
          <w:lang w:val="uk-UA"/>
        </w:rPr>
        <w:t xml:space="preserve"> </w:t>
      </w:r>
      <w:r w:rsidR="005644D3">
        <w:rPr>
          <w:spacing w:val="-4"/>
          <w:lang w:val="uk-UA"/>
        </w:rPr>
        <w:t>22 серпня</w:t>
      </w:r>
      <w:r w:rsidR="00AE16E4" w:rsidRPr="00910D45">
        <w:rPr>
          <w:spacing w:val="-4"/>
          <w:lang w:val="uk-UA"/>
        </w:rPr>
        <w:t xml:space="preserve"> </w:t>
      </w:r>
      <w:r w:rsidR="00134195" w:rsidRPr="00910D45">
        <w:rPr>
          <w:spacing w:val="-4"/>
          <w:lang w:val="uk-UA"/>
        </w:rPr>
        <w:t xml:space="preserve"> </w:t>
      </w:r>
      <w:r w:rsidR="00AE16E4" w:rsidRPr="00910D45">
        <w:rPr>
          <w:spacing w:val="-4"/>
          <w:lang w:val="uk-UA"/>
        </w:rPr>
        <w:t>202</w:t>
      </w:r>
      <w:r w:rsidR="009D7E22" w:rsidRPr="00910D45">
        <w:rPr>
          <w:spacing w:val="-4"/>
          <w:lang w:val="uk-UA"/>
        </w:rPr>
        <w:t>5</w:t>
      </w:r>
      <w:r w:rsidR="00AE16E4" w:rsidRPr="00910D45">
        <w:rPr>
          <w:spacing w:val="-4"/>
          <w:lang w:val="uk-UA"/>
        </w:rPr>
        <w:t xml:space="preserve"> року № 04.2/</w:t>
      </w:r>
      <w:r w:rsidR="005644D3">
        <w:rPr>
          <w:spacing w:val="-4"/>
          <w:lang w:val="uk-UA"/>
        </w:rPr>
        <w:t>12781</w:t>
      </w:r>
      <w:r w:rsidR="00AE16E4" w:rsidRPr="00910D45">
        <w:rPr>
          <w:spacing w:val="-4"/>
          <w:lang w:val="uk-UA"/>
        </w:rPr>
        <w:t>/2.</w:t>
      </w:r>
      <w:r w:rsidR="002B1BC2" w:rsidRPr="00910D45">
        <w:rPr>
          <w:spacing w:val="-4"/>
          <w:lang w:val="uk-UA"/>
        </w:rPr>
        <w:t xml:space="preserve"> </w:t>
      </w:r>
    </w:p>
    <w:p w:rsidR="0070131E" w:rsidRPr="00910D45" w:rsidRDefault="008E7154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lang w:val="uk-UA"/>
        </w:rPr>
      </w:pPr>
      <w:r w:rsidRPr="00910D45">
        <w:rPr>
          <w:spacing w:val="-4"/>
          <w:lang w:val="uk-UA"/>
        </w:rPr>
        <w:t>В</w:t>
      </w:r>
      <w:r w:rsidR="00945243" w:rsidRPr="00910D45">
        <w:rPr>
          <w:spacing w:val="-4"/>
          <w:lang w:val="uk-UA"/>
        </w:rPr>
        <w:t xml:space="preserve">несено </w:t>
      </w:r>
      <w:r w:rsidR="0070131E" w:rsidRPr="00910D45">
        <w:rPr>
          <w:spacing w:val="-4"/>
          <w:lang w:val="uk-UA"/>
        </w:rPr>
        <w:t xml:space="preserve"> </w:t>
      </w:r>
      <w:r w:rsidR="00945243" w:rsidRPr="00910D45">
        <w:rPr>
          <w:spacing w:val="-4"/>
          <w:lang w:val="uk-UA"/>
        </w:rPr>
        <w:t xml:space="preserve">дані </w:t>
      </w:r>
      <w:r w:rsidR="0070131E" w:rsidRPr="00910D45">
        <w:rPr>
          <w:spacing w:val="-4"/>
          <w:lang w:val="uk-UA"/>
        </w:rPr>
        <w:t xml:space="preserve"> </w:t>
      </w:r>
      <w:r w:rsidR="00945243" w:rsidRPr="00910D45">
        <w:rPr>
          <w:spacing w:val="-4"/>
          <w:lang w:val="uk-UA"/>
        </w:rPr>
        <w:t xml:space="preserve">до Єдиного державного реєстру від </w:t>
      </w:r>
      <w:r w:rsidR="005644D3">
        <w:rPr>
          <w:spacing w:val="-4"/>
          <w:lang w:val="uk-UA"/>
        </w:rPr>
        <w:t>22 серпня</w:t>
      </w:r>
      <w:r w:rsidR="004131A7" w:rsidRPr="00910D45">
        <w:rPr>
          <w:spacing w:val="-4"/>
          <w:lang w:val="uk-UA"/>
        </w:rPr>
        <w:t>.</w:t>
      </w:r>
      <w:r w:rsidR="00945243" w:rsidRPr="00910D45">
        <w:rPr>
          <w:spacing w:val="-4"/>
          <w:lang w:val="uk-UA"/>
        </w:rPr>
        <w:t>202</w:t>
      </w:r>
      <w:r w:rsidR="009D7E22" w:rsidRPr="00910D45">
        <w:rPr>
          <w:spacing w:val="-4"/>
          <w:lang w:val="uk-UA"/>
        </w:rPr>
        <w:t>5</w:t>
      </w:r>
      <w:r w:rsidR="00945243" w:rsidRPr="00910D45">
        <w:rPr>
          <w:spacing w:val="-4"/>
          <w:lang w:val="uk-UA"/>
        </w:rPr>
        <w:t xml:space="preserve"> року за </w:t>
      </w:r>
      <w:r w:rsidR="0070131E" w:rsidRPr="00910D45">
        <w:rPr>
          <w:spacing w:val="-4"/>
          <w:lang w:val="uk-UA"/>
        </w:rPr>
        <w:t xml:space="preserve"> </w:t>
      </w:r>
    </w:p>
    <w:p w:rsidR="0070131E" w:rsidRPr="00910D45" w:rsidRDefault="00945243" w:rsidP="009C12FD">
      <w:pPr>
        <w:pStyle w:val="rvps2"/>
        <w:widowControl w:val="0"/>
        <w:spacing w:before="0" w:beforeAutospacing="0" w:after="0" w:afterAutospacing="0"/>
        <w:jc w:val="both"/>
        <w:rPr>
          <w:spacing w:val="-4"/>
          <w:lang w:val="uk-UA"/>
        </w:rPr>
      </w:pPr>
      <w:r w:rsidRPr="00910D45">
        <w:rPr>
          <w:spacing w:val="-4"/>
          <w:lang w:val="uk-UA"/>
        </w:rPr>
        <w:t>№ 04.2/</w:t>
      </w:r>
      <w:r w:rsidR="005644D3">
        <w:rPr>
          <w:spacing w:val="-4"/>
          <w:lang w:val="uk-UA"/>
        </w:rPr>
        <w:t>12781</w:t>
      </w:r>
      <w:r w:rsidRPr="00910D45">
        <w:rPr>
          <w:spacing w:val="-4"/>
          <w:lang w:val="uk-UA"/>
        </w:rPr>
        <w:t>/1</w:t>
      </w:r>
      <w:r w:rsidR="0070131E" w:rsidRPr="00910D45">
        <w:rPr>
          <w:spacing w:val="-4"/>
          <w:lang w:val="uk-UA"/>
        </w:rPr>
        <w:t xml:space="preserve"> та № 04.2/</w:t>
      </w:r>
      <w:r w:rsidR="005644D3">
        <w:rPr>
          <w:spacing w:val="-4"/>
          <w:lang w:val="uk-UA"/>
        </w:rPr>
        <w:t>12781</w:t>
      </w:r>
      <w:bookmarkStart w:id="0" w:name="_GoBack"/>
      <w:bookmarkEnd w:id="0"/>
      <w:r w:rsidR="0070131E" w:rsidRPr="00910D45">
        <w:rPr>
          <w:spacing w:val="-4"/>
          <w:lang w:val="uk-UA"/>
        </w:rPr>
        <w:t xml:space="preserve">/2. </w:t>
      </w:r>
    </w:p>
    <w:p w:rsidR="00DA6375" w:rsidRPr="00185A16" w:rsidRDefault="002B1BC2" w:rsidP="009C12FD">
      <w:pPr>
        <w:pStyle w:val="rvps2"/>
        <w:widowControl w:val="0"/>
        <w:spacing w:before="0" w:beforeAutospacing="0" w:after="0" w:afterAutospacing="0"/>
        <w:ind w:firstLine="582"/>
        <w:jc w:val="both"/>
        <w:rPr>
          <w:spacing w:val="-4"/>
          <w:sz w:val="26"/>
          <w:szCs w:val="26"/>
          <w:lang w:val="uk-UA"/>
        </w:rPr>
      </w:pPr>
      <w:r w:rsidRPr="00185A16">
        <w:rPr>
          <w:spacing w:val="-4"/>
          <w:sz w:val="26"/>
          <w:szCs w:val="26"/>
          <w:lang w:val="uk-UA"/>
        </w:rPr>
        <w:t xml:space="preserve"> </w:t>
      </w:r>
      <w:r w:rsidR="00E013C9" w:rsidRPr="00185A16">
        <w:rPr>
          <w:spacing w:val="-4"/>
          <w:sz w:val="26"/>
          <w:szCs w:val="26"/>
          <w:lang w:val="uk-UA"/>
        </w:rPr>
        <w:t xml:space="preserve"> </w:t>
      </w:r>
    </w:p>
    <w:sectPr w:rsidR="00DA6375" w:rsidRPr="00185A16" w:rsidSect="008B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B5"/>
    <w:rsid w:val="000076EE"/>
    <w:rsid w:val="00010D3A"/>
    <w:rsid w:val="00073278"/>
    <w:rsid w:val="000F204E"/>
    <w:rsid w:val="00134195"/>
    <w:rsid w:val="00185A16"/>
    <w:rsid w:val="00196120"/>
    <w:rsid w:val="00225B76"/>
    <w:rsid w:val="00236EEC"/>
    <w:rsid w:val="00261CFA"/>
    <w:rsid w:val="00290BE1"/>
    <w:rsid w:val="002B1BC2"/>
    <w:rsid w:val="0031387D"/>
    <w:rsid w:val="003F33D1"/>
    <w:rsid w:val="004131A7"/>
    <w:rsid w:val="004B69A1"/>
    <w:rsid w:val="005368B5"/>
    <w:rsid w:val="005644D3"/>
    <w:rsid w:val="005A0D10"/>
    <w:rsid w:val="005C01E8"/>
    <w:rsid w:val="005F30F1"/>
    <w:rsid w:val="0070131E"/>
    <w:rsid w:val="00750353"/>
    <w:rsid w:val="0077362B"/>
    <w:rsid w:val="007C1A39"/>
    <w:rsid w:val="007E1C8E"/>
    <w:rsid w:val="00897B89"/>
    <w:rsid w:val="008B369F"/>
    <w:rsid w:val="008E7154"/>
    <w:rsid w:val="008F2704"/>
    <w:rsid w:val="00900EF6"/>
    <w:rsid w:val="00901BA8"/>
    <w:rsid w:val="00910D45"/>
    <w:rsid w:val="00945243"/>
    <w:rsid w:val="0097616A"/>
    <w:rsid w:val="009A0C5D"/>
    <w:rsid w:val="009C12FD"/>
    <w:rsid w:val="009D7E22"/>
    <w:rsid w:val="009E077E"/>
    <w:rsid w:val="00A52304"/>
    <w:rsid w:val="00AE16E4"/>
    <w:rsid w:val="00B63EEE"/>
    <w:rsid w:val="00B77B8B"/>
    <w:rsid w:val="00BF4B45"/>
    <w:rsid w:val="00C15FF4"/>
    <w:rsid w:val="00D331B8"/>
    <w:rsid w:val="00DA6375"/>
    <w:rsid w:val="00DD4798"/>
    <w:rsid w:val="00E013C9"/>
    <w:rsid w:val="00E41417"/>
    <w:rsid w:val="00F67DD6"/>
    <w:rsid w:val="00F90671"/>
    <w:rsid w:val="00F9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75"/>
    <w:rPr>
      <w:color w:val="0000FF" w:themeColor="hyperlink"/>
      <w:u w:val="single"/>
    </w:rPr>
  </w:style>
  <w:style w:type="paragraph" w:customStyle="1" w:styleId="rvps2">
    <w:name w:val="rvps2"/>
    <w:basedOn w:val="a"/>
    <w:rsid w:val="00DA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dcterms:created xsi:type="dcterms:W3CDTF">2022-11-10T08:32:00Z</dcterms:created>
  <dcterms:modified xsi:type="dcterms:W3CDTF">2025-08-25T06:23:00Z</dcterms:modified>
</cp:coreProperties>
</file>