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3E" w:rsidRDefault="00D90C3E" w:rsidP="00D90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06C">
        <w:rPr>
          <w:rFonts w:ascii="Times New Roman" w:hAnsi="Times New Roman" w:cs="Times New Roman"/>
          <w:b/>
          <w:bCs/>
          <w:sz w:val="28"/>
          <w:szCs w:val="28"/>
        </w:rPr>
        <w:t>Ви стартує</w:t>
      </w:r>
      <w:r w:rsidR="00472A25" w:rsidRPr="0041706C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41706C">
        <w:rPr>
          <w:rFonts w:ascii="Times New Roman" w:hAnsi="Times New Roman" w:cs="Times New Roman"/>
          <w:b/>
          <w:bCs/>
          <w:sz w:val="28"/>
          <w:szCs w:val="28"/>
        </w:rPr>
        <w:t xml:space="preserve"> у професійне життя </w:t>
      </w:r>
      <w:r w:rsidR="00072D59" w:rsidRPr="0041706C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41706C">
        <w:rPr>
          <w:rFonts w:ascii="Times New Roman" w:hAnsi="Times New Roman" w:cs="Times New Roman"/>
          <w:b/>
          <w:bCs/>
          <w:sz w:val="28"/>
          <w:szCs w:val="28"/>
        </w:rPr>
        <w:t xml:space="preserve"> мрієте про власну справу? Є чудова нагода отримати грант!</w:t>
      </w:r>
    </w:p>
    <w:p w:rsidR="007E70EE" w:rsidRDefault="007E70EE" w:rsidP="007E70EE">
      <w:pPr>
        <w:pStyle w:val="ae"/>
        <w:spacing w:before="40" w:after="40"/>
        <w:ind w:firstLine="454"/>
        <w:jc w:val="both"/>
      </w:pPr>
      <w:r>
        <w:t xml:space="preserve">З нагоди Дня молоді Державна служба зайнятості пропонує зробити старт у підприємництво з урядовою програмою «Власна справа». </w:t>
      </w:r>
    </w:p>
    <w:p w:rsidR="0052468D" w:rsidRDefault="008F15F6" w:rsidP="008F15F6">
      <w:pPr>
        <w:pStyle w:val="ae"/>
        <w:spacing w:before="40" w:after="40"/>
        <w:ind w:firstLine="454"/>
        <w:jc w:val="both"/>
      </w:pPr>
      <w:r>
        <w:t xml:space="preserve">Кав’ярня, </w:t>
      </w:r>
      <w:proofErr w:type="spellStart"/>
      <w:r>
        <w:t>онлайн-магазин</w:t>
      </w:r>
      <w:proofErr w:type="spellEnd"/>
      <w:r>
        <w:t xml:space="preserve">, </w:t>
      </w:r>
      <w:proofErr w:type="spellStart"/>
      <w:r>
        <w:t>ІТ-стартап</w:t>
      </w:r>
      <w:proofErr w:type="spellEnd"/>
      <w:r>
        <w:t xml:space="preserve"> чи творча майстерня – незалежно від напрямку, держава підтримує ваш перший крок у бізнес. Скористайтеся шансом, щоб перетворити ідею на справу, а справу – на стабільне джерело доходу.</w:t>
      </w:r>
    </w:p>
    <w:p w:rsidR="00D90C3E" w:rsidRPr="0041706C" w:rsidRDefault="00D90C3E" w:rsidP="0052468D">
      <w:pPr>
        <w:pStyle w:val="ae"/>
        <w:spacing w:before="40" w:after="40"/>
        <w:ind w:firstLine="454"/>
        <w:jc w:val="both"/>
      </w:pPr>
      <w:r w:rsidRPr="0041706C">
        <w:t xml:space="preserve">Якщо вам від 18 до 25 років, подавайте заявку на </w:t>
      </w:r>
      <w:proofErr w:type="spellStart"/>
      <w:r w:rsidR="00072D59" w:rsidRPr="0041706C">
        <w:t>мікрогрант</w:t>
      </w:r>
      <w:proofErr w:type="spellEnd"/>
      <w:r w:rsidRPr="0041706C">
        <w:t xml:space="preserve"> до 150 000 </w:t>
      </w:r>
      <w:proofErr w:type="spellStart"/>
      <w:r w:rsidRPr="0041706C">
        <w:t>грн</w:t>
      </w:r>
      <w:proofErr w:type="spellEnd"/>
      <w:r w:rsidRPr="0041706C">
        <w:t>!</w:t>
      </w:r>
    </w:p>
    <w:p w:rsidR="0052468D" w:rsidRPr="008661EA" w:rsidRDefault="00072D59" w:rsidP="0052468D">
      <w:pPr>
        <w:pStyle w:val="ae"/>
        <w:spacing w:before="40" w:after="40"/>
        <w:jc w:val="both"/>
      </w:pPr>
      <w:r w:rsidRPr="0041706C">
        <w:t>З</w:t>
      </w:r>
      <w:r w:rsidR="00D90C3E" w:rsidRPr="0041706C">
        <w:t>аявк</w:t>
      </w:r>
      <w:r w:rsidRPr="0041706C">
        <w:t>а формується</w:t>
      </w:r>
      <w:r w:rsidR="00D90C3E" w:rsidRPr="0041706C">
        <w:t xml:space="preserve"> через портал </w:t>
      </w:r>
      <w:r w:rsidR="00B252E6" w:rsidRPr="0041706C">
        <w:t>«</w:t>
      </w:r>
      <w:r w:rsidR="00D90C3E" w:rsidRPr="0041706C">
        <w:t>Дія</w:t>
      </w:r>
      <w:r w:rsidR="00B252E6" w:rsidRPr="0041706C">
        <w:t>»</w:t>
      </w:r>
      <w:r w:rsidRPr="0041706C">
        <w:t>. Д</w:t>
      </w:r>
      <w:r w:rsidR="00D90C3E" w:rsidRPr="0041706C">
        <w:t xml:space="preserve">ля цього потрібно </w:t>
      </w:r>
      <w:r w:rsidRPr="0041706C">
        <w:t xml:space="preserve">заповнити </w:t>
      </w:r>
      <w:proofErr w:type="spellStart"/>
      <w:r w:rsidRPr="0041706C">
        <w:t>онлайн-заяву</w:t>
      </w:r>
      <w:proofErr w:type="spellEnd"/>
      <w:r w:rsidRPr="0041706C">
        <w:t>, прикріпи</w:t>
      </w:r>
      <w:r w:rsidR="00EA5D72" w:rsidRPr="0041706C">
        <w:t>ти до неї бізнес-план з формою (</w:t>
      </w:r>
      <w:r w:rsidRPr="0041706C">
        <w:t xml:space="preserve">яка є в додатку </w:t>
      </w:r>
      <w:r w:rsidR="00B252E6" w:rsidRPr="0041706C">
        <w:t>«Дії»</w:t>
      </w:r>
      <w:r w:rsidR="00EA5D72" w:rsidRPr="0041706C">
        <w:t>),</w:t>
      </w:r>
      <w:r w:rsidR="00D90C3E" w:rsidRPr="0041706C">
        <w:t>надіслати</w:t>
      </w:r>
      <w:r w:rsidR="00EA5D72" w:rsidRPr="0041706C">
        <w:t xml:space="preserve"> сформовані дані та очікувати </w:t>
      </w:r>
      <w:proofErr w:type="spellStart"/>
      <w:r w:rsidR="00EA5D72" w:rsidRPr="0041706C">
        <w:t>відповідь</w:t>
      </w:r>
      <w:r w:rsidR="00D90C3E" w:rsidRPr="0041706C">
        <w:t>.</w:t>
      </w:r>
      <w:r w:rsidRPr="0041706C">
        <w:t>З</w:t>
      </w:r>
      <w:proofErr w:type="spellEnd"/>
      <w:r w:rsidRPr="0041706C">
        <w:t xml:space="preserve"> найпоширенішими питанням щодо отримання </w:t>
      </w:r>
      <w:proofErr w:type="spellStart"/>
      <w:r w:rsidRPr="0041706C">
        <w:t>мікрогранту</w:t>
      </w:r>
      <w:proofErr w:type="spellEnd"/>
      <w:r w:rsidRPr="0041706C">
        <w:t xml:space="preserve"> можна ознайомитися за посиланням</w:t>
      </w:r>
      <w:r w:rsidR="001041E2" w:rsidRPr="0041706C">
        <w:t>:</w:t>
      </w:r>
      <w:proofErr w:type="spellStart"/>
      <w:r w:rsidR="003F5450">
        <w:fldChar w:fldCharType="begin"/>
      </w:r>
      <w:r w:rsidR="003F5450">
        <w:instrText>HYPERLINK "https://shorturl.at/mbJsp"</w:instrText>
      </w:r>
      <w:r w:rsidR="003F5450">
        <w:fldChar w:fldCharType="separate"/>
      </w:r>
      <w:r w:rsidR="00205B39" w:rsidRPr="0012272F">
        <w:rPr>
          <w:rStyle w:val="ac"/>
        </w:rPr>
        <w:t>https</w:t>
      </w:r>
      <w:proofErr w:type="spellEnd"/>
      <w:r w:rsidR="00205B39" w:rsidRPr="0012272F">
        <w:rPr>
          <w:rStyle w:val="ac"/>
        </w:rPr>
        <w:t>://</w:t>
      </w:r>
      <w:proofErr w:type="spellStart"/>
      <w:r w:rsidR="00205B39" w:rsidRPr="0012272F">
        <w:rPr>
          <w:rStyle w:val="ac"/>
        </w:rPr>
        <w:t>shorturl.at</w:t>
      </w:r>
      <w:proofErr w:type="spellEnd"/>
      <w:r w:rsidR="00205B39" w:rsidRPr="0012272F">
        <w:rPr>
          <w:rStyle w:val="ac"/>
        </w:rPr>
        <w:t>/</w:t>
      </w:r>
      <w:proofErr w:type="spellStart"/>
      <w:r w:rsidR="00205B39" w:rsidRPr="0012272F">
        <w:rPr>
          <w:rStyle w:val="ac"/>
        </w:rPr>
        <w:t>mbJsp</w:t>
      </w:r>
      <w:proofErr w:type="spellEnd"/>
      <w:r w:rsidR="003F5450">
        <w:fldChar w:fldCharType="end"/>
      </w:r>
    </w:p>
    <w:p w:rsidR="00023EA6" w:rsidRPr="008661EA" w:rsidRDefault="00D90C3E" w:rsidP="0052468D">
      <w:pPr>
        <w:pStyle w:val="ae"/>
        <w:spacing w:before="40" w:after="40"/>
        <w:ind w:firstLine="454"/>
        <w:jc w:val="both"/>
        <w:rPr>
          <w:lang w:val="ru-RU"/>
        </w:rPr>
      </w:pPr>
      <w:r w:rsidRPr="0041706C">
        <w:t xml:space="preserve">Якщо потрібна допомога з подачею заявки чи написанням бізнес-плану, звертайся до офісів </w:t>
      </w:r>
      <w:r w:rsidR="00B13AAF" w:rsidRPr="0041706C">
        <w:t>підтримки малого і мікробізнесу «Зроблено в Україні»</w:t>
      </w:r>
      <w:r w:rsidRPr="0041706C">
        <w:t xml:space="preserve">, що діють </w:t>
      </w:r>
      <w:r w:rsidR="00023EA6" w:rsidRPr="0041706C">
        <w:t xml:space="preserve">в області на базі Кропивницької, Олександрійської, </w:t>
      </w:r>
      <w:proofErr w:type="spellStart"/>
      <w:r w:rsidR="00023EA6" w:rsidRPr="0041706C">
        <w:t>Новоукраїнської</w:t>
      </w:r>
      <w:proofErr w:type="spellEnd"/>
      <w:r w:rsidR="00816999">
        <w:t xml:space="preserve">, </w:t>
      </w:r>
      <w:r w:rsidR="00023EA6" w:rsidRPr="0041706C">
        <w:t xml:space="preserve"> </w:t>
      </w:r>
      <w:proofErr w:type="spellStart"/>
      <w:r w:rsidR="00023EA6" w:rsidRPr="0041706C">
        <w:t>Голованівської</w:t>
      </w:r>
      <w:proofErr w:type="spellEnd"/>
      <w:r w:rsidR="00023EA6" w:rsidRPr="0041706C">
        <w:t xml:space="preserve"> філій обласного центру зайнятості</w:t>
      </w:r>
      <w:r w:rsidR="00816999">
        <w:t>. Не</w:t>
      </w:r>
      <w:r w:rsidR="0052468D">
        <w:t>щ</w:t>
      </w:r>
      <w:r w:rsidR="00816999">
        <w:t>одавно такий офіс відкрився й у Світловодську</w:t>
      </w:r>
      <w:r w:rsidR="00B13AAF" w:rsidRPr="0041706C">
        <w:t xml:space="preserve"> (контакти</w:t>
      </w:r>
      <w:r w:rsidR="00816999">
        <w:t xml:space="preserve"> офісів</w:t>
      </w:r>
      <w:r w:rsidR="00B13AAF" w:rsidRPr="0041706C">
        <w:t xml:space="preserve"> тут</w:t>
      </w:r>
      <w:r w:rsidR="00B252E6" w:rsidRPr="0041706C">
        <w:t xml:space="preserve">: </w:t>
      </w:r>
      <w:hyperlink r:id="rId4" w:history="1">
        <w:r w:rsidR="00B252E6" w:rsidRPr="0041706C">
          <w:rPr>
            <w:rStyle w:val="ac"/>
          </w:rPr>
          <w:t>https://shorturl.at/1K3tt</w:t>
        </w:r>
      </w:hyperlink>
      <w:r w:rsidR="00205B39" w:rsidRPr="008661EA">
        <w:rPr>
          <w:lang w:val="ru-RU"/>
        </w:rPr>
        <w:t>)</w:t>
      </w:r>
    </w:p>
    <w:p w:rsidR="001053A6" w:rsidRDefault="001053A6" w:rsidP="001053A6">
      <w:pPr>
        <w:pStyle w:val="ae"/>
        <w:spacing w:before="40" w:after="40"/>
        <w:ind w:firstLine="454"/>
        <w:jc w:val="both"/>
      </w:pPr>
      <w:r w:rsidRPr="00DA133E">
        <w:t xml:space="preserve">Ці платформи </w:t>
      </w:r>
      <w:proofErr w:type="spellStart"/>
      <w:r w:rsidR="00DA133E">
        <w:t>–</w:t>
      </w:r>
      <w:r w:rsidRPr="00DA133E">
        <w:t>точки</w:t>
      </w:r>
      <w:proofErr w:type="spellEnd"/>
      <w:r w:rsidRPr="00DA133E">
        <w:t xml:space="preserve"> опори на шляху до </w:t>
      </w:r>
      <w:r w:rsidR="00DA133E" w:rsidRPr="00DA133E">
        <w:t xml:space="preserve">створення та розвитку </w:t>
      </w:r>
      <w:r w:rsidRPr="00DA133E">
        <w:t>власного бізнесу.</w:t>
      </w:r>
      <w:r w:rsidRPr="001053A6">
        <w:t xml:space="preserve"> Тут ви отримаєте підтримку на кожному етапі реалізації задуманого </w:t>
      </w:r>
      <w:proofErr w:type="spellStart"/>
      <w:r w:rsidR="00DA133E">
        <w:t>–</w:t>
      </w:r>
      <w:r w:rsidRPr="001053A6">
        <w:t>від</w:t>
      </w:r>
      <w:proofErr w:type="spellEnd"/>
      <w:r w:rsidRPr="001053A6">
        <w:t xml:space="preserve"> першої ідеї до впевненого зростання. </w:t>
      </w:r>
    </w:p>
    <w:p w:rsidR="0041706C" w:rsidRDefault="00B13AAF" w:rsidP="0041706C">
      <w:pPr>
        <w:pStyle w:val="ae"/>
        <w:spacing w:before="40" w:after="40"/>
        <w:ind w:firstLine="454"/>
        <w:jc w:val="both"/>
      </w:pPr>
      <w:r w:rsidRPr="0041706C">
        <w:t xml:space="preserve">Є питання щодо отримання </w:t>
      </w:r>
      <w:proofErr w:type="spellStart"/>
      <w:r w:rsidRPr="0041706C">
        <w:t>мікрогрантів</w:t>
      </w:r>
      <w:proofErr w:type="spellEnd"/>
      <w:r w:rsidRPr="0041706C">
        <w:t xml:space="preserve">/грантів? Звертайтеся на гарячу лінію обласного центру зайнятості </w:t>
      </w:r>
      <w:r w:rsidR="0041706C" w:rsidRPr="0041706C">
        <w:t>за тел.</w:t>
      </w:r>
      <w:r w:rsidRPr="0041706C">
        <w:t>+38 (093) 478 70 81</w:t>
      </w:r>
    </w:p>
    <w:p w:rsidR="00023EA6" w:rsidRPr="0041706C" w:rsidRDefault="00D90C3E" w:rsidP="0041706C">
      <w:pPr>
        <w:pStyle w:val="ae"/>
        <w:spacing w:before="40" w:after="40"/>
        <w:ind w:firstLine="454"/>
        <w:jc w:val="both"/>
      </w:pPr>
      <w:r w:rsidRPr="0041706C">
        <w:t>Не втрать</w:t>
      </w:r>
      <w:r w:rsidR="0041706C">
        <w:t>те</w:t>
      </w:r>
      <w:r w:rsidR="00023EA6" w:rsidRPr="0041706C">
        <w:t xml:space="preserve"> свій</w:t>
      </w:r>
      <w:r w:rsidRPr="0041706C">
        <w:t xml:space="preserve"> шанс на старт</w:t>
      </w:r>
      <w:r w:rsidR="0041706C">
        <w:t xml:space="preserve"> власного</w:t>
      </w:r>
      <w:r w:rsidRPr="0041706C">
        <w:t xml:space="preserve"> бізнесу!</w:t>
      </w:r>
      <w:r w:rsidR="0024177C">
        <w:t xml:space="preserve"> Генеруйте свої ідеї і професійний успіх вам гарантований!</w:t>
      </w:r>
      <w:r w:rsidR="00DA133E">
        <w:t>Державна служба зайнятості п</w:t>
      </w:r>
      <w:r w:rsidR="00DA133E" w:rsidRPr="001053A6">
        <w:t>оруч, щоб допомогти, підказати, надихнути.</w:t>
      </w:r>
    </w:p>
    <w:p w:rsidR="00072D59" w:rsidRPr="0041706C" w:rsidRDefault="00072D59" w:rsidP="00B13AAF">
      <w:pPr>
        <w:pStyle w:val="ae"/>
        <w:spacing w:before="40" w:after="40"/>
        <w:ind w:firstLine="454"/>
        <w:jc w:val="both"/>
      </w:pPr>
    </w:p>
    <w:sectPr w:rsidR="00072D59" w:rsidRPr="0041706C" w:rsidSect="003F54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00B"/>
    <w:rsid w:val="00023EA6"/>
    <w:rsid w:val="00072D59"/>
    <w:rsid w:val="001026A8"/>
    <w:rsid w:val="001041E2"/>
    <w:rsid w:val="001053A6"/>
    <w:rsid w:val="00164AAF"/>
    <w:rsid w:val="00205B39"/>
    <w:rsid w:val="0024177C"/>
    <w:rsid w:val="003C200B"/>
    <w:rsid w:val="003F5450"/>
    <w:rsid w:val="0041706C"/>
    <w:rsid w:val="00472A25"/>
    <w:rsid w:val="0052468D"/>
    <w:rsid w:val="00563084"/>
    <w:rsid w:val="007E70EE"/>
    <w:rsid w:val="00816999"/>
    <w:rsid w:val="008661EA"/>
    <w:rsid w:val="008F15F6"/>
    <w:rsid w:val="00A16C55"/>
    <w:rsid w:val="00B13AAF"/>
    <w:rsid w:val="00B252E6"/>
    <w:rsid w:val="00C35BCB"/>
    <w:rsid w:val="00CE19AA"/>
    <w:rsid w:val="00D90C3E"/>
    <w:rsid w:val="00DA133E"/>
    <w:rsid w:val="00EA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50"/>
  </w:style>
  <w:style w:type="paragraph" w:styleId="1">
    <w:name w:val="heading 1"/>
    <w:basedOn w:val="a"/>
    <w:next w:val="a"/>
    <w:link w:val="10"/>
    <w:uiPriority w:val="9"/>
    <w:qFormat/>
    <w:rsid w:val="003C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0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0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0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0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0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0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0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200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3E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3EA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23EA6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023E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6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rturl.at/1K3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Fin</cp:lastModifiedBy>
  <cp:revision>5</cp:revision>
  <dcterms:created xsi:type="dcterms:W3CDTF">2025-08-12T06:57:00Z</dcterms:created>
  <dcterms:modified xsi:type="dcterms:W3CDTF">2025-08-12T08:55:00Z</dcterms:modified>
</cp:coreProperties>
</file>