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D40B" w14:textId="77777777" w:rsidR="00E30A01" w:rsidRPr="008278BD" w:rsidRDefault="003409F1" w:rsidP="00E30A01">
      <w:pPr>
        <w:pStyle w:val="a3"/>
        <w:jc w:val="center"/>
        <w:rPr>
          <w:rStyle w:val="a4"/>
          <w:sz w:val="28"/>
          <w:szCs w:val="28"/>
        </w:rPr>
      </w:pPr>
      <w:r w:rsidRPr="008278BD">
        <w:rPr>
          <w:rStyle w:val="a4"/>
          <w:sz w:val="28"/>
          <w:szCs w:val="28"/>
        </w:rPr>
        <w:t>День підприємця: час діяти та скористатися можливостями для власної справи</w:t>
      </w:r>
    </w:p>
    <w:p w14:paraId="0026A6AF" w14:textId="65D53AAC" w:rsidR="00E30A01" w:rsidRDefault="003409F1" w:rsidP="00E30A01">
      <w:pPr>
        <w:pStyle w:val="a3"/>
        <w:jc w:val="center"/>
        <w:rPr>
          <w:rStyle w:val="a4"/>
          <w:sz w:val="28"/>
          <w:szCs w:val="28"/>
        </w:rPr>
      </w:pPr>
      <w:r w:rsidRPr="008278BD">
        <w:rPr>
          <w:b/>
          <w:bCs/>
          <w:sz w:val="28"/>
          <w:szCs w:val="28"/>
        </w:rPr>
        <w:br/>
      </w:r>
      <w:r w:rsidRPr="008278BD">
        <w:rPr>
          <w:rStyle w:val="a4"/>
          <w:sz w:val="28"/>
          <w:szCs w:val="28"/>
        </w:rPr>
        <w:t>У День підприємця – гранти від служби зайнятості та шлях до нових можливостей</w:t>
      </w:r>
    </w:p>
    <w:p w14:paraId="62A51EB7" w14:textId="0E8785DA" w:rsidR="003409F1" w:rsidRDefault="003409F1" w:rsidP="00E30A01">
      <w:pPr>
        <w:pStyle w:val="a3"/>
        <w:jc w:val="center"/>
        <w:rPr>
          <w:rStyle w:val="a4"/>
          <w:sz w:val="28"/>
          <w:szCs w:val="28"/>
        </w:rPr>
      </w:pPr>
      <w:r w:rsidRPr="00E30A01">
        <w:rPr>
          <w:b/>
          <w:bCs/>
          <w:sz w:val="28"/>
          <w:szCs w:val="28"/>
        </w:rPr>
        <w:br/>
      </w:r>
      <w:r w:rsidRPr="00E30A01">
        <w:rPr>
          <w:rStyle w:val="a4"/>
          <w:sz w:val="28"/>
          <w:szCs w:val="28"/>
        </w:rPr>
        <w:t>Підтримка підприємців сьогодні – сильна економіка завтра</w:t>
      </w:r>
    </w:p>
    <w:p w14:paraId="73984DD0" w14:textId="77777777" w:rsidR="003409F1" w:rsidRPr="00E30A01" w:rsidRDefault="003409F1" w:rsidP="003409F1">
      <w:pPr>
        <w:pStyle w:val="a5"/>
        <w:spacing w:before="40" w:after="40"/>
        <w:ind w:firstLine="567"/>
        <w:jc w:val="both"/>
        <w:rPr>
          <w:sz w:val="28"/>
          <w:szCs w:val="28"/>
          <w:lang w:bidi="en-US"/>
        </w:rPr>
      </w:pPr>
      <w:r w:rsidRPr="00E30A01">
        <w:rPr>
          <w:sz w:val="28"/>
          <w:szCs w:val="28"/>
          <w:lang w:bidi="en-US"/>
        </w:rPr>
        <w:t>Щороку День підприємця в Україні відзначають у першу неділю вересня. Чим займаються ці люди? Вони будують, шиють, виробляють, навчають, лікують, розважають, купують і продають. Загалом, вони роблять значний внесок в економіку країни та забезпечують населення найрізноманітнішими товарами й послугами.</w:t>
      </w:r>
    </w:p>
    <w:p w14:paraId="34EE0C0A" w14:textId="77777777" w:rsidR="003409F1" w:rsidRPr="00E30A01" w:rsidRDefault="003409F1" w:rsidP="003409F1">
      <w:pPr>
        <w:pStyle w:val="a5"/>
        <w:spacing w:before="40" w:after="40"/>
        <w:ind w:firstLine="567"/>
        <w:jc w:val="both"/>
        <w:rPr>
          <w:sz w:val="28"/>
          <w:szCs w:val="28"/>
          <w:lang w:bidi="en-US"/>
        </w:rPr>
      </w:pPr>
      <w:r w:rsidRPr="00E30A01">
        <w:rPr>
          <w:sz w:val="28"/>
          <w:szCs w:val="28"/>
          <w:lang w:bidi="en-US"/>
        </w:rPr>
        <w:t>У День підприємця варто віддати належне українському бізнесу. Держава, сприяючи його розвитку та впровадженню нових технологій, запроваджує фінансові програми, які стають мотиватором для руху вперед. Серед них – грантова програма «Власна справа», яку адмініструє Державна служба зайнятості. Це програма орієнтована не лише на діючий бізнес, а й на тих, хто лише робить перші кроки.</w:t>
      </w:r>
    </w:p>
    <w:p w14:paraId="2B50AFA1" w14:textId="7B109BB7" w:rsidR="003409F1" w:rsidRPr="00E30A01" w:rsidRDefault="003409F1" w:rsidP="003409F1">
      <w:pPr>
        <w:pStyle w:val="a5"/>
        <w:spacing w:before="40" w:after="40"/>
        <w:ind w:firstLine="567"/>
        <w:jc w:val="both"/>
        <w:rPr>
          <w:sz w:val="28"/>
          <w:szCs w:val="28"/>
          <w:lang w:bidi="en-US"/>
        </w:rPr>
      </w:pPr>
      <w:r w:rsidRPr="00E30A01">
        <w:rPr>
          <w:sz w:val="28"/>
          <w:szCs w:val="28"/>
          <w:lang w:bidi="en-US"/>
        </w:rPr>
        <w:t xml:space="preserve">Такі ініціативи відкривають нові можливості для самозайнятості та розвитку мікро- і малого підприємництва. Завдяки підтримці з боку держави, зокрема через грантову програму «Власна справа», яку адмініструє Державна служба зайнятості, чимало українців уже змогли реалізувати свої бізнес-ідеї: від відкриття власної кав’ярні, майстерні чи перукарні – до запуску IT-проєктів, фермерських господарств або крафтового виробництва. Загалом по області за період дії програми </w:t>
      </w:r>
      <w:r w:rsidR="00DD0B91">
        <w:rPr>
          <w:sz w:val="28"/>
          <w:szCs w:val="28"/>
          <w:lang w:bidi="en-US"/>
        </w:rPr>
        <w:t>схвалено</w:t>
      </w:r>
      <w:r w:rsidRPr="00E30A01">
        <w:rPr>
          <w:sz w:val="28"/>
          <w:szCs w:val="28"/>
          <w:lang w:bidi="en-US"/>
        </w:rPr>
        <w:t xml:space="preserve"> рішення на отримання гранту </w:t>
      </w:r>
      <w:r w:rsidR="00DD0B91">
        <w:rPr>
          <w:sz w:val="28"/>
          <w:szCs w:val="28"/>
          <w:lang w:bidi="en-US"/>
        </w:rPr>
        <w:t>503</w:t>
      </w:r>
      <w:r w:rsidRPr="00E30A01">
        <w:rPr>
          <w:sz w:val="28"/>
          <w:szCs w:val="28"/>
          <w:lang w:bidi="en-US"/>
        </w:rPr>
        <w:t xml:space="preserve"> підприємц</w:t>
      </w:r>
      <w:r w:rsidR="00DD0B91">
        <w:rPr>
          <w:sz w:val="28"/>
          <w:szCs w:val="28"/>
          <w:lang w:bidi="en-US"/>
        </w:rPr>
        <w:t>ям</w:t>
      </w:r>
      <w:r w:rsidRPr="00E30A01">
        <w:rPr>
          <w:sz w:val="28"/>
          <w:szCs w:val="28"/>
          <w:lang w:bidi="en-US"/>
        </w:rPr>
        <w:t xml:space="preserve">, з них </w:t>
      </w:r>
      <w:r w:rsidR="00DD0B91">
        <w:rPr>
          <w:sz w:val="28"/>
          <w:szCs w:val="28"/>
          <w:lang w:bidi="en-US"/>
        </w:rPr>
        <w:t>97</w:t>
      </w:r>
      <w:r w:rsidRPr="00E30A01">
        <w:rPr>
          <w:sz w:val="28"/>
          <w:szCs w:val="28"/>
          <w:lang w:bidi="en-US"/>
        </w:rPr>
        <w:t xml:space="preserve"> – ті, хто лише стартував у бізнесі. Серед мешканців області грантовою програмою скористалися </w:t>
      </w:r>
      <w:r w:rsidR="00240533">
        <w:rPr>
          <w:sz w:val="28"/>
          <w:szCs w:val="28"/>
          <w:lang w:bidi="en-US"/>
        </w:rPr>
        <w:t>30</w:t>
      </w:r>
      <w:r w:rsidRPr="00E30A01">
        <w:rPr>
          <w:sz w:val="28"/>
          <w:szCs w:val="28"/>
          <w:lang w:bidi="en-US"/>
        </w:rPr>
        <w:t xml:space="preserve"> внутрішньо переміщених осіб.</w:t>
      </w:r>
    </w:p>
    <w:p w14:paraId="516E7EB7" w14:textId="77777777" w:rsidR="003409F1" w:rsidRPr="00E30A01" w:rsidRDefault="003409F1" w:rsidP="003409F1">
      <w:pPr>
        <w:pStyle w:val="a5"/>
        <w:spacing w:before="40" w:after="40"/>
        <w:ind w:firstLine="567"/>
        <w:jc w:val="both"/>
        <w:rPr>
          <w:sz w:val="28"/>
          <w:szCs w:val="28"/>
        </w:rPr>
      </w:pPr>
      <w:r w:rsidRPr="00E30A01">
        <w:rPr>
          <w:sz w:val="28"/>
          <w:szCs w:val="28"/>
        </w:rPr>
        <w:t>Такі програми не лише сприяють економічному зростанню громад, а й створенню нових робочих місць та зменшенню рівня безробіття.</w:t>
      </w:r>
    </w:p>
    <w:p w14:paraId="1E0BE327" w14:textId="0FD14A1B" w:rsidR="00E30A01" w:rsidRPr="00E30A01" w:rsidRDefault="003409F1" w:rsidP="00E30A01">
      <w:pPr>
        <w:pStyle w:val="a5"/>
        <w:spacing w:before="40" w:after="40"/>
        <w:ind w:firstLine="567"/>
        <w:jc w:val="both"/>
        <w:rPr>
          <w:sz w:val="28"/>
          <w:szCs w:val="28"/>
        </w:rPr>
      </w:pPr>
      <w:r w:rsidRPr="00E30A01">
        <w:rPr>
          <w:sz w:val="28"/>
          <w:szCs w:val="28"/>
          <w:lang w:bidi="en-US"/>
        </w:rPr>
        <w:t>У День підприємця хочеться подякувати всім, хто бере на себе відповідальність, створює щось нове та змінює країну. А тим, хто лише розмірковує над відкриттям власної справи, варто скористатися доступними інструментами підтримки й зробити перший крок назустріч своїй мрії. Усе про грант – тут</w:t>
      </w:r>
      <w:r w:rsidR="00E30A01" w:rsidRPr="00E30A01">
        <w:rPr>
          <w:sz w:val="28"/>
          <w:szCs w:val="28"/>
          <w:lang w:bidi="en-US"/>
        </w:rPr>
        <w:t xml:space="preserve">: </w:t>
      </w:r>
      <w:hyperlink r:id="rId4" w:history="1">
        <w:r w:rsidR="00E30A01" w:rsidRPr="00E30A01">
          <w:rPr>
            <w:rStyle w:val="a6"/>
            <w:sz w:val="28"/>
            <w:szCs w:val="28"/>
            <w:lang w:bidi="en-US"/>
          </w:rPr>
          <w:t>https://www.dcz.gov.ua/grantssearch</w:t>
        </w:r>
      </w:hyperlink>
      <w:r w:rsidR="00E30A01" w:rsidRPr="00E30A01">
        <w:rPr>
          <w:sz w:val="28"/>
          <w:szCs w:val="28"/>
          <w:lang w:bidi="en-US"/>
        </w:rPr>
        <w:t xml:space="preserve"> </w:t>
      </w:r>
      <w:r w:rsidRPr="00E30A01">
        <w:rPr>
          <w:sz w:val="28"/>
          <w:szCs w:val="28"/>
          <w:lang w:bidi="en-US"/>
        </w:rPr>
        <w:t xml:space="preserve">. Якщо є питання – телефонуйте на гарячу лінію Кіровоградського обласного центру зайнятості </w:t>
      </w:r>
      <w:r w:rsidR="00E30A01" w:rsidRPr="00E30A01">
        <w:rPr>
          <w:sz w:val="28"/>
          <w:szCs w:val="28"/>
        </w:rPr>
        <w:t xml:space="preserve">за номером: +38 (093) 478 70 81 або ж звертайтеся до офісів підтримки малого і мікробізнесу «Зроблено в Україні», які діють в області на базі Кропивницької, Олександрійської, Новоукраїнської та Голованівської філій обласного центру зайнятості, а також Світловодського управління Олександрійської філії. </w:t>
      </w:r>
    </w:p>
    <w:p w14:paraId="7A01DF25" w14:textId="77777777" w:rsidR="00A62312" w:rsidRDefault="00A62312"/>
    <w:sectPr w:rsidR="00A62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CF"/>
    <w:rsid w:val="000567CF"/>
    <w:rsid w:val="00240533"/>
    <w:rsid w:val="003409F1"/>
    <w:rsid w:val="008278BD"/>
    <w:rsid w:val="00A62312"/>
    <w:rsid w:val="00DD0B91"/>
    <w:rsid w:val="00E30A01"/>
    <w:rsid w:val="00F947D5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2138"/>
  <w15:docId w15:val="{7FD3E0A4-6124-440F-A3F1-CB964429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9F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9F1"/>
    <w:pPr>
      <w:spacing w:before="100" w:beforeAutospacing="1" w:after="100" w:afterAutospacing="1" w:line="240" w:lineRule="auto"/>
    </w:pPr>
  </w:style>
  <w:style w:type="character" w:styleId="a4">
    <w:name w:val="Strong"/>
    <w:basedOn w:val="a0"/>
    <w:uiPriority w:val="22"/>
    <w:qFormat/>
    <w:rsid w:val="003409F1"/>
    <w:rPr>
      <w:b/>
      <w:bCs/>
    </w:rPr>
  </w:style>
  <w:style w:type="paragraph" w:styleId="a5">
    <w:name w:val="No Spacing"/>
    <w:uiPriority w:val="1"/>
    <w:qFormat/>
    <w:rsid w:val="0034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E30A0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3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cz.gov.ua/grantssearch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Veronika</cp:lastModifiedBy>
  <cp:revision>9</cp:revision>
  <dcterms:created xsi:type="dcterms:W3CDTF">2025-08-18T09:10:00Z</dcterms:created>
  <dcterms:modified xsi:type="dcterms:W3CDTF">2025-08-20T08:33:00Z</dcterms:modified>
</cp:coreProperties>
</file>