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467E" w14:textId="219F2028" w:rsidR="00905C6A" w:rsidRDefault="00905C6A" w:rsidP="00F70E20">
      <w:pPr>
        <w:spacing w:after="0" w:line="240" w:lineRule="auto"/>
        <w:ind w:left="10773"/>
        <w:rPr>
          <w:rFonts w:ascii="Times New Roman" w:hAnsi="Times New Roman"/>
          <w:sz w:val="24"/>
          <w:szCs w:val="24"/>
          <w:lang w:val="en-US"/>
        </w:rPr>
      </w:pPr>
      <w:r w:rsidRPr="006C7953">
        <w:rPr>
          <w:rFonts w:ascii="Times New Roman" w:hAnsi="Times New Roman"/>
          <w:sz w:val="24"/>
          <w:szCs w:val="24"/>
        </w:rPr>
        <w:t xml:space="preserve">Додаток 3 </w:t>
      </w:r>
      <w:r w:rsidRPr="006C7953">
        <w:rPr>
          <w:rFonts w:ascii="Times New Roman" w:hAnsi="Times New Roman"/>
          <w:sz w:val="24"/>
          <w:szCs w:val="24"/>
        </w:rPr>
        <w:br/>
      </w:r>
      <w:r w:rsidR="00F70E20" w:rsidRPr="006C7953">
        <w:rPr>
          <w:rFonts w:ascii="Times New Roman" w:hAnsi="Times New Roman"/>
          <w:sz w:val="24"/>
          <w:szCs w:val="24"/>
        </w:rPr>
        <w:t>до Інструкції щодо підготовки бюджетної пропозиції до прогнозу районного бюджету Олександрійського району Кіровоградської області</w:t>
      </w:r>
      <w:r w:rsidRPr="006C7953">
        <w:rPr>
          <w:rFonts w:ascii="Times New Roman" w:hAnsi="Times New Roman"/>
          <w:sz w:val="24"/>
          <w:szCs w:val="24"/>
        </w:rPr>
        <w:br/>
      </w:r>
      <w:r w:rsidRPr="00F70E20">
        <w:rPr>
          <w:rFonts w:ascii="Times New Roman" w:hAnsi="Times New Roman"/>
          <w:sz w:val="24"/>
          <w:szCs w:val="24"/>
        </w:rPr>
        <w:t>(</w:t>
      </w:r>
      <w:r w:rsidR="00AA4DA2" w:rsidRPr="00F70E20">
        <w:rPr>
          <w:rStyle w:val="st42"/>
          <w:rFonts w:ascii="Times New Roman" w:hAnsi="Times New Roman"/>
          <w:sz w:val="24"/>
          <w:szCs w:val="24"/>
        </w:rPr>
        <w:t>абзац четвертий пункту</w:t>
      </w:r>
      <w:r w:rsidRPr="00F70E20">
        <w:rPr>
          <w:rFonts w:ascii="Times New Roman" w:hAnsi="Times New Roman"/>
          <w:sz w:val="24"/>
          <w:szCs w:val="24"/>
        </w:rPr>
        <w:t> 3 розділу I)</w:t>
      </w:r>
    </w:p>
    <w:p w14:paraId="6C99D6F9" w14:textId="77777777" w:rsidR="00F70E20" w:rsidRPr="00F70E20" w:rsidRDefault="00F70E20" w:rsidP="00F70E20">
      <w:pPr>
        <w:spacing w:after="0" w:line="360" w:lineRule="auto"/>
        <w:ind w:left="10773"/>
        <w:rPr>
          <w:rFonts w:ascii="Times New Roman" w:hAnsi="Times New Roman"/>
          <w:sz w:val="24"/>
          <w:szCs w:val="24"/>
          <w:lang w:val="en-US"/>
        </w:rPr>
      </w:pPr>
    </w:p>
    <w:p w14:paraId="108106B3" w14:textId="77777777" w:rsidR="00905C6A" w:rsidRPr="006467DF" w:rsidRDefault="00905C6A" w:rsidP="00F70E20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6467DF">
        <w:rPr>
          <w:rFonts w:ascii="Times New Roman" w:hAnsi="Times New Roman" w:cs="Times New Roman"/>
          <w:w w:val="100"/>
          <w:sz w:val="28"/>
          <w:szCs w:val="28"/>
        </w:rPr>
        <w:t>Бюджетна пропозиція на 20___–20___ роки індивідуальна (Форма БП-2)</w:t>
      </w:r>
    </w:p>
    <w:tbl>
      <w:tblPr>
        <w:tblW w:w="152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961"/>
        <w:gridCol w:w="4961"/>
        <w:gridCol w:w="2268"/>
        <w:gridCol w:w="2409"/>
      </w:tblGrid>
      <w:tr w:rsidR="00905C6A" w:rsidRPr="006467DF" w14:paraId="50DD5E5E" w14:textId="77777777" w:rsidTr="00905C6A">
        <w:trPr>
          <w:trHeight w:val="60"/>
        </w:trPr>
        <w:tc>
          <w:tcPr>
            <w:tcW w:w="69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40EAB9F9" w14:textId="77777777" w:rsidR="00905C6A" w:rsidRPr="006467DF" w:rsidRDefault="00905C6A" w:rsidP="0036485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467DF">
              <w:rPr>
                <w:rFonts w:ascii="Times New Roman" w:hAnsi="Times New Roman" w:cs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4961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07ED6119" w14:textId="56ED6F4D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</w:t>
            </w:r>
          </w:p>
          <w:p w14:paraId="38B2B52E" w14:textId="2EDD4E63" w:rsidR="00905C6A" w:rsidRPr="006467DF" w:rsidRDefault="00905C6A" w:rsidP="006467D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961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3ADD68EC" w14:textId="6F3F1E65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5B0EFCF3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90AE099" w14:textId="77777777" w:rsidR="00905C6A" w:rsidRPr="006467DF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6157441E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409" w:type="dxa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6BDD1A5F" w14:textId="77777777" w:rsidR="00905C6A" w:rsidRPr="006467DF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1C49A8CC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905C6A" w:rsidRPr="006467DF" w14:paraId="5C833169" w14:textId="77777777" w:rsidTr="00905C6A">
        <w:trPr>
          <w:trHeight w:val="60"/>
        </w:trPr>
        <w:tc>
          <w:tcPr>
            <w:tcW w:w="69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577A2832" w14:textId="77777777" w:rsidR="00905C6A" w:rsidRPr="006467DF" w:rsidRDefault="00905C6A" w:rsidP="0036485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467DF">
              <w:rPr>
                <w:rFonts w:ascii="Times New Roman" w:hAnsi="Times New Roman" w:cs="Times New Roman"/>
                <w:w w:val="100"/>
                <w:sz w:val="24"/>
                <w:szCs w:val="24"/>
              </w:rPr>
              <w:t>2.</w:t>
            </w:r>
          </w:p>
        </w:tc>
        <w:tc>
          <w:tcPr>
            <w:tcW w:w="4961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0464DD29" w14:textId="6098F863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</w:p>
          <w:p w14:paraId="2C851CF3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961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09B472D1" w14:textId="46515F5E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</w:t>
            </w:r>
          </w:p>
          <w:p w14:paraId="6AA57BEA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98F9E7D" w14:textId="77777777" w:rsidR="00905C6A" w:rsidRPr="006467DF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45C0237C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409" w:type="dxa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771E3279" w14:textId="77777777" w:rsidR="00905C6A" w:rsidRPr="006467DF" w:rsidRDefault="00905C6A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05C6A" w:rsidRPr="006467DF" w14:paraId="143CEC7D" w14:textId="77777777" w:rsidTr="00905C6A">
        <w:trPr>
          <w:trHeight w:val="60"/>
        </w:trPr>
        <w:tc>
          <w:tcPr>
            <w:tcW w:w="69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300B60E3" w14:textId="77777777" w:rsidR="00905C6A" w:rsidRPr="006467DF" w:rsidRDefault="00905C6A" w:rsidP="0036485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467DF">
              <w:rPr>
                <w:rFonts w:ascii="Times New Roman" w:hAnsi="Times New Roman" w:cs="Times New Roman"/>
                <w:w w:val="100"/>
                <w:sz w:val="24"/>
                <w:szCs w:val="24"/>
              </w:rPr>
              <w:t>3.</w:t>
            </w:r>
          </w:p>
        </w:tc>
        <w:tc>
          <w:tcPr>
            <w:tcW w:w="4961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3F90B2D7" w14:textId="5780FAB4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</w:t>
            </w:r>
          </w:p>
          <w:p w14:paraId="2D29BBCC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бюджетної програми згідно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 Типовою програмною класифікацією видатків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4961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351644D8" w14:textId="373CB4E5" w:rsidR="00905C6A" w:rsidRPr="006467DF" w:rsidRDefault="00905C6A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</w:t>
            </w:r>
          </w:p>
          <w:p w14:paraId="325BF41A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Програмної класифікації видатків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CB056ED" w14:textId="77777777" w:rsidR="00905C6A" w:rsidRPr="006467DF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64036E87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програмної класифікації видатків та кредитування </w:t>
            </w: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місцевого бюджету)</w:t>
            </w:r>
          </w:p>
        </w:tc>
        <w:tc>
          <w:tcPr>
            <w:tcW w:w="2409" w:type="dxa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72B4263A" w14:textId="77777777" w:rsidR="00905C6A" w:rsidRPr="006467DF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042B8293" w14:textId="77777777" w:rsidR="00905C6A" w:rsidRPr="006467DF" w:rsidRDefault="00905C6A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467D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00493BE6" w14:textId="77777777" w:rsidR="00905C6A" w:rsidRPr="006467DF" w:rsidRDefault="00905C6A" w:rsidP="00905C6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48B9AC8" w14:textId="77777777" w:rsidR="00905C6A" w:rsidRPr="006467DF" w:rsidRDefault="00905C6A" w:rsidP="00905C6A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4. Ціль державної, регіональної та місцевої політик, мета, завдання та законодавчі підстави реалізації бюджетної програми на 20___–20___ роки:</w:t>
      </w:r>
    </w:p>
    <w:p w14:paraId="4ABDB549" w14:textId="714C1CE1" w:rsidR="00905C6A" w:rsidRPr="006467DF" w:rsidRDefault="00905C6A" w:rsidP="00F70E20">
      <w:pPr>
        <w:pStyle w:val="Ch61"/>
        <w:spacing w:before="28"/>
        <w:ind w:left="17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4.1. Ціль державної, регіональної та місцевої політик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14:paraId="6AE0966D" w14:textId="20CDF6FA" w:rsidR="00905C6A" w:rsidRPr="006467DF" w:rsidRDefault="00905C6A" w:rsidP="00905C6A">
      <w:pPr>
        <w:pStyle w:val="Ch61"/>
        <w:spacing w:before="28"/>
        <w:ind w:left="17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4.2. Мета бюджетної програми: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</w:p>
    <w:p w14:paraId="44F7CF01" w14:textId="77777777" w:rsidR="00905C6A" w:rsidRPr="006467DF" w:rsidRDefault="00905C6A" w:rsidP="00905C6A">
      <w:pPr>
        <w:pStyle w:val="Ch6"/>
        <w:spacing w:before="28"/>
        <w:ind w:left="170"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4.3. Завдання бюджетної програми:</w:t>
      </w:r>
    </w:p>
    <w:p w14:paraId="71CD397E" w14:textId="70EA2FCC" w:rsidR="00905C6A" w:rsidRPr="006467DF" w:rsidRDefault="00905C6A" w:rsidP="00905C6A">
      <w:pPr>
        <w:pStyle w:val="Ch61"/>
        <w:ind w:left="17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</w:t>
      </w:r>
    </w:p>
    <w:p w14:paraId="692398B2" w14:textId="70532872" w:rsidR="00905C6A" w:rsidRPr="006467DF" w:rsidRDefault="00905C6A" w:rsidP="00905C6A">
      <w:pPr>
        <w:pStyle w:val="Ch61"/>
        <w:ind w:left="17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</w:t>
      </w:r>
    </w:p>
    <w:p w14:paraId="15A5E3AC" w14:textId="77777777" w:rsidR="00905C6A" w:rsidRPr="006467DF" w:rsidRDefault="00905C6A" w:rsidP="00905C6A">
      <w:pPr>
        <w:pStyle w:val="Ch6"/>
        <w:spacing w:before="57"/>
        <w:ind w:left="170"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4.4. Підстави для реалізації бюджетної програми:</w:t>
      </w:r>
    </w:p>
    <w:p w14:paraId="181BEC64" w14:textId="0FDFCC30" w:rsidR="00905C6A" w:rsidRPr="006467DF" w:rsidRDefault="00905C6A" w:rsidP="00905C6A">
      <w:pPr>
        <w:pStyle w:val="Ch61"/>
        <w:ind w:left="17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______________________________________________________________________________________________________________________</w:t>
      </w:r>
    </w:p>
    <w:p w14:paraId="024886EF" w14:textId="714A3E6F" w:rsidR="00905C6A" w:rsidRPr="006467DF" w:rsidRDefault="00905C6A" w:rsidP="00905C6A">
      <w:pPr>
        <w:pStyle w:val="Ch61"/>
        <w:ind w:left="17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 w:rsidR="00240199"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</w:t>
      </w:r>
    </w:p>
    <w:p w14:paraId="336D20B1" w14:textId="77777777" w:rsidR="00905C6A" w:rsidRPr="006467DF" w:rsidRDefault="00905C6A" w:rsidP="00905C6A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5. Надходження для виконання бюджетної програми:</w:t>
      </w:r>
    </w:p>
    <w:p w14:paraId="7C8C0409" w14:textId="77777777" w:rsidR="00905C6A" w:rsidRPr="006467DF" w:rsidRDefault="00905C6A" w:rsidP="00905C6A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5.1. Надходження для виконання бюджетної програми у 20___–20___ роках</w:t>
      </w:r>
    </w:p>
    <w:p w14:paraId="2283C708" w14:textId="77777777" w:rsidR="00905C6A" w:rsidRPr="00F70E20" w:rsidRDefault="00905C6A" w:rsidP="00905C6A">
      <w:pPr>
        <w:pStyle w:val="TABL"/>
        <w:spacing w:before="57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82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5361"/>
        <w:gridCol w:w="1701"/>
        <w:gridCol w:w="1560"/>
        <w:gridCol w:w="1559"/>
        <w:gridCol w:w="1701"/>
        <w:gridCol w:w="1559"/>
      </w:tblGrid>
      <w:tr w:rsidR="00905C6A" w:rsidRPr="006467DF" w14:paraId="0A388FD6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7737D4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бюджетної класифікації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58326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A53F6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7EB3F3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CA6771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F1EB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79081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5E9D9A9D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F2B5AC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0526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D6789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BEDCE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EA1D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D4BE0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8B007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11B6A059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15A84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A5FD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C2F9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ACEA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6E75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969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B83A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487B446B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2216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8E15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A57F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CAA5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0AE9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7AE6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A787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3EC1F8A4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C8DA5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2C57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D330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A74A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C7A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3F83D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0CD5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128D6D6A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C7F59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E560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6CBB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30E4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7232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CE1A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9332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222934CC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B3F18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04F6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36B3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5621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205C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42D7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1BC8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1D9875D4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B35BA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8DC3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4F3E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EFC7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7C5E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3D7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64B0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36894C8F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D0148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1AF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37B9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8DFE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202B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F455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3845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4073AA7E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AD819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1223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власні надходження бюджетних установ за 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B018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69EF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E2EE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D37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9F1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52861296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070A7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E781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1870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7249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37C0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A548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A01D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04B93B30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83F136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993F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E1B3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6AE2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4B9B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61C6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CF46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2CEEE599" w14:textId="77777777" w:rsidTr="00905C6A">
        <w:trPr>
          <w:trHeight w:val="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4839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F9DD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A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ACF8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B92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4B73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6420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63EAF220" w14:textId="77777777" w:rsidR="00905C6A" w:rsidRPr="006467DF" w:rsidRDefault="00905C6A" w:rsidP="00905C6A">
      <w:pPr>
        <w:pStyle w:val="ac"/>
        <w:suppressAutoHyphens/>
      </w:pPr>
    </w:p>
    <w:p w14:paraId="4757A3C5" w14:textId="3A95E149" w:rsidR="00905C6A" w:rsidRPr="006467DF" w:rsidRDefault="00905C6A" w:rsidP="00905C6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</w:t>
      </w:r>
      <w:r w:rsidR="000F2FF2" w:rsidRPr="006467D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F2FF2" w:rsidRPr="006467DF">
        <w:rPr>
          <w:rStyle w:val="st42"/>
          <w:rFonts w:ascii="Times New Roman" w:hAnsi="Times New Roman" w:cs="Times New Roman"/>
          <w:sz w:val="24"/>
          <w:szCs w:val="24"/>
        </w:rPr>
        <w:t>20__–20</w:t>
      </w: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___ роках: </w:t>
      </w:r>
    </w:p>
    <w:p w14:paraId="083296DC" w14:textId="5B89BBEE" w:rsidR="00905C6A" w:rsidRPr="006467DF" w:rsidRDefault="00905C6A" w:rsidP="00905C6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</w:t>
      </w:r>
    </w:p>
    <w:p w14:paraId="17D224AE" w14:textId="77777777" w:rsidR="00905C6A" w:rsidRPr="006467DF" w:rsidRDefault="00905C6A" w:rsidP="00905C6A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6. Видатки / надання кредитів за кодами Економічної класифікації видатків бюджету / Класифікації кредитування бюджету:</w:t>
      </w:r>
    </w:p>
    <w:p w14:paraId="73D5E7DF" w14:textId="7250656D" w:rsidR="00905C6A" w:rsidRPr="006467DF" w:rsidRDefault="00905C6A" w:rsidP="00905C6A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</w:t>
      </w:r>
      <w:r w:rsidR="000F2FF2" w:rsidRPr="006467DF"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F2FF2" w:rsidRPr="006467DF">
        <w:rPr>
          <w:rStyle w:val="st42"/>
          <w:rFonts w:ascii="Times New Roman" w:hAnsi="Times New Roman" w:cs="Times New Roman"/>
          <w:sz w:val="24"/>
          <w:szCs w:val="24"/>
        </w:rPr>
        <w:t>20__–20</w:t>
      </w:r>
      <w:r w:rsidRPr="006467DF">
        <w:rPr>
          <w:rFonts w:ascii="Times New Roman" w:hAnsi="Times New Roman" w:cs="Times New Roman"/>
          <w:w w:val="100"/>
          <w:sz w:val="24"/>
          <w:szCs w:val="24"/>
        </w:rPr>
        <w:t>___ роках:</w:t>
      </w:r>
    </w:p>
    <w:p w14:paraId="702D4CD8" w14:textId="77777777" w:rsidR="00905C6A" w:rsidRPr="00F70E20" w:rsidRDefault="00905C6A" w:rsidP="00240199">
      <w:pPr>
        <w:pStyle w:val="TABL"/>
        <w:spacing w:before="57"/>
        <w:ind w:right="-172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lastRenderedPageBreak/>
        <w:t>(грн)</w:t>
      </w:r>
    </w:p>
    <w:tbl>
      <w:tblPr>
        <w:tblW w:w="1482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325"/>
        <w:gridCol w:w="1701"/>
        <w:gridCol w:w="1560"/>
        <w:gridCol w:w="1559"/>
        <w:gridCol w:w="1843"/>
        <w:gridCol w:w="1417"/>
      </w:tblGrid>
      <w:tr w:rsidR="00905C6A" w:rsidRPr="006467DF" w14:paraId="1684F907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E9FDF9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Економічної класифікації видатків бюджету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C0E48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0C6CFB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BDB3EC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AC3D4D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B88145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2D2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139AF135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523C71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565B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7AD1F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D630C5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9E45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58965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8D950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546D64E6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328E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4432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2347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4BE7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C666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E2331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F153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36DE2334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4B2CF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C6E3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D049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672D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1904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8E7A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B04A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A79397D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96600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B4E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A4CB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E210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6293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7FFB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AF0E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26CCA25D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F739D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3039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E4CA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F08A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C60D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BCDF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9E0A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200E3A18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DA400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09622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736F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3FEB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0792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53EA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1C3B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1C15D19B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D772C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BF24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A2C1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294A5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5AE1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3A08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18F5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9AB7688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6F397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B97E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EA37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33CA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A430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97F1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C72C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40D3626F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F3B7D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9FC7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6EA6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BA1E7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0BBC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0089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5B5F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BA021C4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406A8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015B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D567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BA07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7279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7384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5F26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493C54B0" w14:textId="77777777" w:rsidR="00905C6A" w:rsidRPr="006467DF" w:rsidRDefault="00905C6A" w:rsidP="00905C6A">
      <w:pPr>
        <w:pStyle w:val="ac"/>
        <w:suppressAutoHyphens/>
      </w:pPr>
    </w:p>
    <w:p w14:paraId="2A89C0C6" w14:textId="77777777" w:rsidR="00905C6A" w:rsidRPr="006467DF" w:rsidRDefault="00905C6A" w:rsidP="00905C6A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01B547CC" w14:textId="77777777" w:rsidR="00905C6A" w:rsidRPr="00F70E20" w:rsidRDefault="00905C6A" w:rsidP="00240199">
      <w:pPr>
        <w:pStyle w:val="TABL"/>
        <w:spacing w:before="57"/>
        <w:ind w:right="-172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82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325"/>
        <w:gridCol w:w="1701"/>
        <w:gridCol w:w="1560"/>
        <w:gridCol w:w="1559"/>
        <w:gridCol w:w="1843"/>
        <w:gridCol w:w="1417"/>
      </w:tblGrid>
      <w:tr w:rsidR="00905C6A" w:rsidRPr="006467DF" w14:paraId="74D55622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9004C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Класифікації кредитування бюджету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12F09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A50CEE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EDB6C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8A434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45AE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6034C6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2AEA5270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565E1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5AA33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3F1F5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A180DB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D912E6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6C403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AABB6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13AE24BE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96D0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4110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967C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внутрішніх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0532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3E38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C876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2B69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449C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CE9A9B8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44645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4210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8963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зовнішніх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78AF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A9DD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E6FE5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89F1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BC10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5E44DCB2" w14:textId="77777777" w:rsidTr="00905C6A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0F92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3D43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21E6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4FAA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0E37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2027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4C98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552A2D0B" w14:textId="77777777" w:rsidR="00905C6A" w:rsidRPr="006467DF" w:rsidRDefault="00905C6A" w:rsidP="00905C6A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lastRenderedPageBreak/>
        <w:t>7. Видатки / надання кредитів за напрямами використання бюджетних коштів у 20___–20___ роках:</w:t>
      </w:r>
    </w:p>
    <w:p w14:paraId="29FBCA8A" w14:textId="77777777" w:rsidR="006467DF" w:rsidRDefault="006467DF" w:rsidP="00240199">
      <w:pPr>
        <w:pStyle w:val="TABL"/>
        <w:spacing w:before="57"/>
        <w:ind w:right="-314"/>
        <w:rPr>
          <w:rFonts w:ascii="Times New Roman" w:hAnsi="Times New Roman" w:cs="Times New Roman"/>
          <w:w w:val="100"/>
          <w:sz w:val="24"/>
          <w:szCs w:val="24"/>
        </w:rPr>
      </w:pPr>
    </w:p>
    <w:p w14:paraId="4E0EDC35" w14:textId="77777777" w:rsidR="00905C6A" w:rsidRPr="00F70E20" w:rsidRDefault="00905C6A" w:rsidP="00240199">
      <w:pPr>
        <w:pStyle w:val="TABL"/>
        <w:spacing w:before="57"/>
        <w:ind w:right="-314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96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6521"/>
        <w:gridCol w:w="1559"/>
        <w:gridCol w:w="1559"/>
        <w:gridCol w:w="1559"/>
        <w:gridCol w:w="1560"/>
        <w:gridCol w:w="1559"/>
      </w:tblGrid>
      <w:tr w:rsidR="00905C6A" w:rsidRPr="006467DF" w14:paraId="27B3CF27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22B599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№ 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D67F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Напрями використання бюджетних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AAC0E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B74B1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C87DC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8E45FD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FB6C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5CCBB856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1EE35C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05123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99BBD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C8602E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1E9137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5AFE9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2A820B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4D1B400E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B9B01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62E1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Напрям використання бюджетних коштів 1,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2C8B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B4D0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EDF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50B0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5F38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2B60F362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528A9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5B17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6D6F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0767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CFBA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E583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BBC3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04E46C5A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5C92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37D4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9833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322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F572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F8FB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6FC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1B436AF0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6A5F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6A8C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Напрям використання бюджетних коштів 2, 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50A0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F339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B21C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23F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054D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628B067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40D3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584A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E64F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3319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3397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1480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40EC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7CCA9135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448C5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8700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E9AC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597A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B7615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F377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0257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6F4FD8BF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1A0EF" w14:textId="77777777" w:rsidR="00905C6A" w:rsidRPr="007C681C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7C681C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79BE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7C681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УСЬОГО, у тому числі: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4FE2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6299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5FAB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F2FA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4850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060D4E8F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AFF9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CF6F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C104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9D28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AF6C1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2E51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C177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905C6A" w:rsidRPr="006467DF" w14:paraId="66AE9CD4" w14:textId="77777777" w:rsidTr="00905C6A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B7002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4CF1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8D74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7B4A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A602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7B12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14F2A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53C363E1" w14:textId="77777777" w:rsidR="00905C6A" w:rsidRPr="006467DF" w:rsidRDefault="00905C6A" w:rsidP="00905C6A">
      <w:pPr>
        <w:pStyle w:val="ac"/>
        <w:suppressAutoHyphens/>
      </w:pPr>
    </w:p>
    <w:p w14:paraId="09DB9A0A" w14:textId="77777777" w:rsidR="00905C6A" w:rsidRPr="006467DF" w:rsidRDefault="00905C6A" w:rsidP="00905C6A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8. Показники міжбюджетних трансфертів</w:t>
      </w:r>
    </w:p>
    <w:p w14:paraId="48B1294E" w14:textId="77777777" w:rsidR="00905C6A" w:rsidRPr="006467DF" w:rsidRDefault="00905C6A" w:rsidP="00905C6A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4F8A6D9A" w14:textId="77777777" w:rsidR="00905C6A" w:rsidRPr="00F70E20" w:rsidRDefault="00905C6A" w:rsidP="00240199">
      <w:pPr>
        <w:pStyle w:val="TABL"/>
        <w:spacing w:before="57"/>
        <w:ind w:right="-314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96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5387"/>
        <w:gridCol w:w="1559"/>
        <w:gridCol w:w="1559"/>
        <w:gridCol w:w="1701"/>
        <w:gridCol w:w="1560"/>
        <w:gridCol w:w="1559"/>
      </w:tblGrid>
      <w:tr w:rsidR="00905C6A" w:rsidRPr="006467DF" w14:paraId="4A3537DC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9B85BD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Класифікації доходу бюджету / Код бюджету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66080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трансферту / 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Найменування бюджету — 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надавача міжбюджетного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90FB3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0282A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5C70A1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59B078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D3DF95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5141A522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CDFDD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152588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4DC32D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4556FC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26DFE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67C5E1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1F2E58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7995B852" w14:textId="77777777" w:rsidTr="00905C6A">
        <w:trPr>
          <w:trHeight w:val="60"/>
        </w:trPr>
        <w:tc>
          <w:tcPr>
            <w:tcW w:w="1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8E7E9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Style w:val="Bold"/>
                <w:rFonts w:ascii="Times New Roman" w:hAnsi="Times New Roman" w:cs="Times New Roman"/>
                <w:bCs/>
                <w:spacing w:val="0"/>
                <w:sz w:val="22"/>
                <w:szCs w:val="22"/>
              </w:rPr>
              <w:t>I. Трансферти до загального фонду бюджету</w:t>
            </w:r>
          </w:p>
        </w:tc>
      </w:tr>
      <w:tr w:rsidR="00905C6A" w:rsidRPr="006467DF" w14:paraId="1DC09B9D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D2A7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2B05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трансферту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3810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99C6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29B8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537D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B72D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5CBA236B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E87C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C1B3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DB84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219F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C2A4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0099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DC20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4099A5E1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EDB0A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E453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22D5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14A3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8753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4E3D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69A4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28B945E9" w14:textId="77777777" w:rsidTr="00905C6A">
        <w:trPr>
          <w:trHeight w:val="60"/>
        </w:trPr>
        <w:tc>
          <w:tcPr>
            <w:tcW w:w="1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D8DE4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Style w:val="Bold"/>
                <w:rFonts w:ascii="Times New Roman" w:hAnsi="Times New Roman" w:cs="Times New Roman"/>
                <w:bCs/>
                <w:spacing w:val="0"/>
                <w:sz w:val="22"/>
                <w:szCs w:val="22"/>
              </w:rPr>
              <w:t>II. Трансферти до спеціального фонду бюджету</w:t>
            </w:r>
          </w:p>
        </w:tc>
      </w:tr>
      <w:tr w:rsidR="00905C6A" w:rsidRPr="006467DF" w14:paraId="73F092BA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BBCC91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3B71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трансферту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7E3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BFEE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E600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68EE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64EF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4B3B49CC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9D577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F25A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142F0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D756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D406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C059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FFDD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031D1CF0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B05A1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3C84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64C7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405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CFBE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599C2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82AC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51B0B966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BC92E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1A0B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 за розділами I, 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CF3D0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550B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6838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FABA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8091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AC5933" w:rsidRPr="006467DF" w14:paraId="3B81C5EF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3B63B" w14:textId="7C933058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2CA67" w14:textId="35B2ADF5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BAA83" w14:textId="22C871F0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915F0" w14:textId="7EC7C72B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B9ACA" w14:textId="5130CBA9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E01F0" w14:textId="5801E2CB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D23C4" w14:textId="5B665BC3" w:rsidR="00AC5933" w:rsidRPr="006467DF" w:rsidRDefault="00AC5933" w:rsidP="00AC593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</w:t>
            </w:r>
          </w:p>
        </w:tc>
      </w:tr>
      <w:tr w:rsidR="00905C6A" w:rsidRPr="006467DF" w14:paraId="14820B20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5714C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8320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3D99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00FD0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B65B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B194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621F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3A08173D" w14:textId="77777777" w:rsidTr="00905C6A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190E8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0FCA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993D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9A50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BE18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8649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7DF8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</w:tbl>
    <w:p w14:paraId="63705207" w14:textId="77777777" w:rsidR="00905C6A" w:rsidRPr="006467DF" w:rsidRDefault="00905C6A" w:rsidP="00905C6A">
      <w:pPr>
        <w:pStyle w:val="ac"/>
        <w:suppressAutoHyphens/>
      </w:pPr>
    </w:p>
    <w:p w14:paraId="6707D2B2" w14:textId="77777777" w:rsidR="00905C6A" w:rsidRPr="006467DF" w:rsidRDefault="00905C6A" w:rsidP="00905C6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467DF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322AF60B" w14:textId="77777777" w:rsidR="00905C6A" w:rsidRPr="00F70E20" w:rsidRDefault="00905C6A" w:rsidP="00240199">
      <w:pPr>
        <w:pStyle w:val="TABL"/>
        <w:spacing w:before="57"/>
        <w:ind w:right="-314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6C7953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496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5245"/>
        <w:gridCol w:w="1559"/>
        <w:gridCol w:w="1559"/>
        <w:gridCol w:w="1701"/>
        <w:gridCol w:w="1418"/>
        <w:gridCol w:w="1701"/>
      </w:tblGrid>
      <w:tr w:rsidR="00905C6A" w:rsidRPr="006467DF" w14:paraId="648B7643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2DD5BE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бюджету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6DBA6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трансферту / Найменування бюджету — отримувача міжбюджетного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940BB5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91EAE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CA88E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0B423A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F88176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905C6A" w:rsidRPr="006467DF" w14:paraId="16A5D494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44E5D8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3272D3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6BDCF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81705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67CBE4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05E90F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AA842" w14:textId="77777777" w:rsidR="00905C6A" w:rsidRPr="006467DF" w:rsidRDefault="00905C6A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</w:tr>
      <w:tr w:rsidR="00905C6A" w:rsidRPr="006467DF" w14:paraId="2AF218C7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8FB1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26A770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Style w:val="Bold"/>
                <w:rFonts w:ascii="Times New Roman" w:hAnsi="Times New Roman" w:cs="Times New Roman"/>
                <w:bCs/>
                <w:spacing w:val="0"/>
                <w:sz w:val="22"/>
                <w:szCs w:val="22"/>
              </w:rPr>
              <w:t>I. Трансферти із загального фонду бюджету</w:t>
            </w:r>
          </w:p>
        </w:tc>
      </w:tr>
      <w:tr w:rsidR="00905C6A" w:rsidRPr="006467DF" w14:paraId="2F515C87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D60C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5E3D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трансферту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2A87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6A72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6E0D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CDDB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1A8B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1EA6EA4B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772C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BC81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7D4D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E69E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14BD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71BE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6012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7DA70BBE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710C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B210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E934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25228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A41B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753C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50A41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5E18DF2D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7A77B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EFBA6" w14:textId="77777777" w:rsidR="00905C6A" w:rsidRPr="006467DF" w:rsidRDefault="00905C6A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Style w:val="Bold"/>
                <w:rFonts w:ascii="Times New Roman" w:hAnsi="Times New Roman" w:cs="Times New Roman"/>
                <w:bCs/>
                <w:spacing w:val="0"/>
                <w:sz w:val="22"/>
                <w:szCs w:val="22"/>
              </w:rPr>
              <w:t>II. Трансферти зі спеціального фонду бюджету</w:t>
            </w:r>
          </w:p>
        </w:tc>
      </w:tr>
      <w:tr w:rsidR="00905C6A" w:rsidRPr="006467DF" w14:paraId="07A710F5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6B34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89E87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трансферту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8065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8A4E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B159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7723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531D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2B9C28F4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22B6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88C5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D226D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E7F3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470F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DE4A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6ACF3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2ABF9615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BE66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35F2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7260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B9F5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D4FC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A90CF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2374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532D18DA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D5DB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306D1A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 за розділами I, 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6467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998F8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E5136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E6CC5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F877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3B789700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F529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12EB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93E73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DAF2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60C5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35764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C7A9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905C6A" w:rsidRPr="006467DF" w14:paraId="180EA6B6" w14:textId="77777777" w:rsidTr="00905C6A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BD2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67F6C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467DF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32E8B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D824E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D542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E2689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91C47" w14:textId="77777777" w:rsidR="00905C6A" w:rsidRPr="006467DF" w:rsidRDefault="00905C6A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</w:tbl>
    <w:p w14:paraId="051E6292" w14:textId="77777777" w:rsidR="00905C6A" w:rsidRDefault="00905C6A" w:rsidP="00905C6A">
      <w:pPr>
        <w:pStyle w:val="ac"/>
        <w:suppressAutoHyphens/>
      </w:pPr>
    </w:p>
    <w:p w14:paraId="5D412368" w14:textId="77777777" w:rsidR="00217C45" w:rsidRPr="006467DF" w:rsidRDefault="00217C45" w:rsidP="00905C6A">
      <w:pPr>
        <w:pStyle w:val="ac"/>
        <w:suppressAutoHyphens/>
      </w:pPr>
    </w:p>
    <w:tbl>
      <w:tblPr>
        <w:tblW w:w="153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3544"/>
        <w:gridCol w:w="6662"/>
      </w:tblGrid>
      <w:tr w:rsidR="00905C6A" w:rsidRPr="006467DF" w14:paraId="30660DE6" w14:textId="77777777" w:rsidTr="00905C6A">
        <w:trPr>
          <w:trHeight w:val="60"/>
        </w:trPr>
        <w:tc>
          <w:tcPr>
            <w:tcW w:w="509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79B83555" w14:textId="5E93DED0" w:rsidR="00905C6A" w:rsidRPr="006C7953" w:rsidRDefault="00F2452B" w:rsidP="00551A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953">
              <w:rPr>
                <w:rFonts w:ascii="Times New Roman" w:hAnsi="Times New Roman"/>
                <w:sz w:val="24"/>
                <w:szCs w:val="24"/>
              </w:rPr>
              <w:t xml:space="preserve">Керівник установи - </w:t>
            </w:r>
            <w:r w:rsidRPr="006C7953">
              <w:rPr>
                <w:rFonts w:ascii="Times New Roman" w:hAnsi="Times New Roman"/>
                <w:sz w:val="24"/>
                <w:szCs w:val="24"/>
              </w:rPr>
              <w:br/>
            </w:r>
            <w:r w:rsidR="00905C6A" w:rsidRPr="006C7953">
              <w:rPr>
                <w:rStyle w:val="Bold"/>
                <w:rFonts w:ascii="Times New Roman" w:hAnsi="Times New Roman"/>
                <w:b w:val="0"/>
                <w:bCs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544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9D7C27A" w14:textId="77777777" w:rsidR="00F2452B" w:rsidRPr="006C7953" w:rsidRDefault="00F2452B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2AE2E3DC" w14:textId="77777777" w:rsidR="00905C6A" w:rsidRPr="006C7953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5D4C2AA3" w14:textId="58D2BF39" w:rsidR="00905C6A" w:rsidRPr="006C7953" w:rsidRDefault="00C530A9" w:rsidP="00CB175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CB175C"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6662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154CB843" w14:textId="77777777" w:rsidR="00F2452B" w:rsidRPr="006C7953" w:rsidRDefault="00F2452B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E0CA680" w14:textId="77777777" w:rsidR="00905C6A" w:rsidRPr="006C7953" w:rsidRDefault="00905C6A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</w:t>
            </w:r>
          </w:p>
          <w:p w14:paraId="565C5CEF" w14:textId="4B549C3B" w:rsidR="00905C6A" w:rsidRPr="00F70E20" w:rsidRDefault="00F70E20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</w:pP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(</w:t>
            </w:r>
            <w:r w:rsidR="00905C6A" w:rsidRPr="006C795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  <w:r w:rsidRPr="006C7953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)</w:t>
            </w:r>
          </w:p>
        </w:tc>
      </w:tr>
    </w:tbl>
    <w:p w14:paraId="037EB0BD" w14:textId="452216DB" w:rsidR="00F12C76" w:rsidRPr="006467DF" w:rsidRDefault="00F12C76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47D3AF04" w14:textId="1EEE1608" w:rsidR="000D7D87" w:rsidRDefault="000D7D87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6AA367F6" w14:textId="77777777" w:rsidR="00217C45" w:rsidRPr="00FC4B6E" w:rsidRDefault="00217C45" w:rsidP="00217C45">
      <w:pPr>
        <w:pStyle w:val="StrokeCh6"/>
        <w:tabs>
          <w:tab w:val="clear" w:pos="7710"/>
          <w:tab w:val="center" w:pos="5680"/>
          <w:tab w:val="center" w:pos="9300"/>
        </w:tabs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p w14:paraId="045276C7" w14:textId="77777777" w:rsidR="00217C45" w:rsidRPr="006467DF" w:rsidRDefault="00217C45" w:rsidP="006C0B77">
      <w:pPr>
        <w:spacing w:after="0"/>
        <w:ind w:firstLine="709"/>
        <w:jc w:val="both"/>
        <w:rPr>
          <w:rFonts w:ascii="Times New Roman" w:hAnsi="Times New Roman"/>
        </w:rPr>
      </w:pPr>
    </w:p>
    <w:sectPr w:rsidR="00217C45" w:rsidRPr="006467DF" w:rsidSect="00217C45">
      <w:headerReference w:type="default" r:id="rId6"/>
      <w:pgSz w:w="16838" w:h="11906" w:orient="landscape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A979A" w14:textId="77777777" w:rsidR="00F47C4B" w:rsidRDefault="00F47C4B" w:rsidP="006D4904">
      <w:pPr>
        <w:spacing w:after="0" w:line="240" w:lineRule="auto"/>
      </w:pPr>
      <w:r>
        <w:separator/>
      </w:r>
    </w:p>
  </w:endnote>
  <w:endnote w:type="continuationSeparator" w:id="0">
    <w:p w14:paraId="1FA1AD93" w14:textId="77777777" w:rsidR="00F47C4B" w:rsidRDefault="00F47C4B" w:rsidP="006D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CD18" w14:textId="77777777" w:rsidR="00F47C4B" w:rsidRDefault="00F47C4B" w:rsidP="006D4904">
      <w:pPr>
        <w:spacing w:after="0" w:line="240" w:lineRule="auto"/>
      </w:pPr>
      <w:r>
        <w:separator/>
      </w:r>
    </w:p>
  </w:footnote>
  <w:footnote w:type="continuationSeparator" w:id="0">
    <w:p w14:paraId="662BC0C3" w14:textId="77777777" w:rsidR="00F47C4B" w:rsidRDefault="00F47C4B" w:rsidP="006D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765646"/>
      <w:docPartObj>
        <w:docPartGallery w:val="Page Numbers (Top of Page)"/>
        <w:docPartUnique/>
      </w:docPartObj>
    </w:sdtPr>
    <w:sdtEndPr/>
    <w:sdtContent>
      <w:p w14:paraId="0B6ACF60" w14:textId="65E49B75" w:rsidR="002C4079" w:rsidRDefault="002C4079" w:rsidP="002C4079">
        <w:pPr>
          <w:pStyle w:val="ad"/>
          <w:jc w:val="center"/>
        </w:pPr>
        <w:r w:rsidRPr="00FC4B6E">
          <w:rPr>
            <w:rFonts w:ascii="Times New Roman" w:hAnsi="Times New Roman"/>
            <w:sz w:val="24"/>
          </w:rPr>
          <w:t xml:space="preserve">                                                                                              </w:t>
        </w:r>
        <w:r>
          <w:rPr>
            <w:rFonts w:ascii="Times New Roman" w:hAnsi="Times New Roman"/>
            <w:sz w:val="24"/>
          </w:rPr>
          <w:t xml:space="preserve">                  </w:t>
        </w:r>
        <w:r w:rsidRPr="00FC4B6E">
          <w:rPr>
            <w:rFonts w:ascii="Times New Roman" w:hAnsi="Times New Roman"/>
            <w:sz w:val="24"/>
          </w:rPr>
          <w:t xml:space="preserve">   </w:t>
        </w:r>
        <w:r w:rsidRPr="00FC4B6E">
          <w:rPr>
            <w:rFonts w:ascii="Times New Roman" w:hAnsi="Times New Roman"/>
            <w:sz w:val="24"/>
          </w:rPr>
          <w:fldChar w:fldCharType="begin"/>
        </w:r>
        <w:r w:rsidRPr="00FC4B6E">
          <w:rPr>
            <w:rFonts w:ascii="Times New Roman" w:hAnsi="Times New Roman"/>
            <w:sz w:val="24"/>
          </w:rPr>
          <w:instrText>PAGE   \* MERGEFORMAT</w:instrText>
        </w:r>
        <w:r w:rsidRPr="00FC4B6E">
          <w:rPr>
            <w:rFonts w:ascii="Times New Roman" w:hAnsi="Times New Roman"/>
            <w:sz w:val="24"/>
          </w:rPr>
          <w:fldChar w:fldCharType="separate"/>
        </w:r>
        <w:r w:rsidR="007C681C" w:rsidRPr="007C681C">
          <w:rPr>
            <w:rFonts w:ascii="Times New Roman" w:hAnsi="Times New Roman"/>
            <w:noProof/>
            <w:sz w:val="24"/>
            <w:lang w:val="ru-RU"/>
          </w:rPr>
          <w:t>6</w:t>
        </w:r>
        <w:r w:rsidRPr="00FC4B6E">
          <w:rPr>
            <w:rFonts w:ascii="Times New Roman" w:hAnsi="Times New Roman"/>
            <w:sz w:val="24"/>
          </w:rPr>
          <w:fldChar w:fldCharType="end"/>
        </w:r>
        <w:r w:rsidRPr="00FC4B6E">
          <w:rPr>
            <w:rFonts w:ascii="Times New Roman" w:hAnsi="Times New Roman"/>
            <w:sz w:val="24"/>
          </w:rPr>
          <w:t xml:space="preserve">                                                              </w:t>
        </w:r>
        <w:r w:rsidR="00217C45">
          <w:rPr>
            <w:rFonts w:ascii="Times New Roman" w:hAnsi="Times New Roman"/>
            <w:sz w:val="24"/>
          </w:rPr>
          <w:t xml:space="preserve">           Продовження додатка 3</w:t>
        </w:r>
      </w:p>
    </w:sdtContent>
  </w:sdt>
  <w:p w14:paraId="3675E6CD" w14:textId="77777777" w:rsidR="002C4079" w:rsidRDefault="002C407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6A"/>
    <w:rsid w:val="000B4994"/>
    <w:rsid w:val="000D255B"/>
    <w:rsid w:val="000D7D87"/>
    <w:rsid w:val="000F2FF2"/>
    <w:rsid w:val="001904F6"/>
    <w:rsid w:val="00217C45"/>
    <w:rsid w:val="00240199"/>
    <w:rsid w:val="0027333A"/>
    <w:rsid w:val="002814BA"/>
    <w:rsid w:val="002C4079"/>
    <w:rsid w:val="002F68BD"/>
    <w:rsid w:val="003E4C7E"/>
    <w:rsid w:val="00423390"/>
    <w:rsid w:val="004C0D7E"/>
    <w:rsid w:val="00551A5A"/>
    <w:rsid w:val="00587177"/>
    <w:rsid w:val="006467DF"/>
    <w:rsid w:val="006C0B77"/>
    <w:rsid w:val="006C7953"/>
    <w:rsid w:val="006D4904"/>
    <w:rsid w:val="007940FE"/>
    <w:rsid w:val="007C681C"/>
    <w:rsid w:val="008242FF"/>
    <w:rsid w:val="00870751"/>
    <w:rsid w:val="00885FBD"/>
    <w:rsid w:val="00905C6A"/>
    <w:rsid w:val="00922C48"/>
    <w:rsid w:val="00923852"/>
    <w:rsid w:val="009248C4"/>
    <w:rsid w:val="009543E8"/>
    <w:rsid w:val="00994014"/>
    <w:rsid w:val="009F6AD5"/>
    <w:rsid w:val="00A20628"/>
    <w:rsid w:val="00A467CB"/>
    <w:rsid w:val="00AA4DA2"/>
    <w:rsid w:val="00AC5933"/>
    <w:rsid w:val="00B513AD"/>
    <w:rsid w:val="00B915B7"/>
    <w:rsid w:val="00C530A9"/>
    <w:rsid w:val="00C646B0"/>
    <w:rsid w:val="00CB175C"/>
    <w:rsid w:val="00CB664B"/>
    <w:rsid w:val="00D24E39"/>
    <w:rsid w:val="00DF146F"/>
    <w:rsid w:val="00E15599"/>
    <w:rsid w:val="00EA59DF"/>
    <w:rsid w:val="00EE4070"/>
    <w:rsid w:val="00F12C76"/>
    <w:rsid w:val="00F2452B"/>
    <w:rsid w:val="00F47C4B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C1E0"/>
  <w15:chartTrackingRefBased/>
  <w15:docId w15:val="{37D7E5EC-4111-4E8C-8210-7FC9535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6A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C6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6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6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6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6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6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6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6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C6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05C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05C6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05C6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05C6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05C6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05C6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05C6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05C6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0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905C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05C6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905C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05C6A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905C6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05C6A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905C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05C6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05C6A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905C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905C6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905C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905C6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905C6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_горизонт (Ch_6 Міністерства)"/>
    <w:basedOn w:val="a"/>
    <w:uiPriority w:val="99"/>
    <w:rsid w:val="00905C6A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905C6A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905C6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905C6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905C6A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6D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4904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6D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4904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0D7D87"/>
    <w:rPr>
      <w:i/>
      <w:iCs/>
      <w:color w:val="000000"/>
    </w:rPr>
  </w:style>
  <w:style w:type="character" w:customStyle="1" w:styleId="st42">
    <w:name w:val="st42"/>
    <w:uiPriority w:val="99"/>
    <w:rsid w:val="00AA4DA2"/>
    <w:rPr>
      <w:color w:val="000000"/>
    </w:rPr>
  </w:style>
  <w:style w:type="character" w:customStyle="1" w:styleId="st121">
    <w:name w:val="st121"/>
    <w:uiPriority w:val="99"/>
    <w:rsid w:val="009248C4"/>
    <w:rPr>
      <w:i/>
      <w:iCs/>
      <w:color w:val="000000"/>
    </w:rPr>
  </w:style>
  <w:style w:type="character" w:customStyle="1" w:styleId="st131">
    <w:name w:val="st131"/>
    <w:uiPriority w:val="99"/>
    <w:rsid w:val="009248C4"/>
    <w:rPr>
      <w:i/>
      <w:iCs/>
      <w:color w:val="0000FF"/>
    </w:rPr>
  </w:style>
  <w:style w:type="paragraph" w:styleId="af1">
    <w:name w:val="Balloon Text"/>
    <w:basedOn w:val="a"/>
    <w:link w:val="af2"/>
    <w:uiPriority w:val="99"/>
    <w:semiHidden/>
    <w:unhideWhenUsed/>
    <w:rsid w:val="007C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681C"/>
    <w:rPr>
      <w:rFonts w:ascii="Segoe UI" w:eastAsiaTheme="minorEastAsia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</cp:revision>
  <cp:lastPrinted>2025-09-03T11:05:00Z</cp:lastPrinted>
  <dcterms:created xsi:type="dcterms:W3CDTF">2025-07-30T12:53:00Z</dcterms:created>
  <dcterms:modified xsi:type="dcterms:W3CDTF">2025-09-03T11:05:00Z</dcterms:modified>
</cp:coreProperties>
</file>