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CB388" w14:textId="263C32C2" w:rsidR="00830B35" w:rsidRPr="00872EAF" w:rsidRDefault="005C4A7A" w:rsidP="00830B35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872EAF">
        <w:rPr>
          <w:rFonts w:ascii="Times New Roman" w:hAnsi="Times New Roman"/>
          <w:sz w:val="24"/>
          <w:szCs w:val="24"/>
        </w:rPr>
        <w:t>Додаток </w:t>
      </w:r>
      <w:r w:rsidR="00FB5100" w:rsidRPr="00872EAF">
        <w:rPr>
          <w:rFonts w:ascii="Times New Roman" w:hAnsi="Times New Roman"/>
          <w:sz w:val="24"/>
          <w:szCs w:val="24"/>
        </w:rPr>
        <w:t>7</w:t>
      </w:r>
      <w:r w:rsidRPr="00872EAF">
        <w:rPr>
          <w:rFonts w:ascii="Times New Roman" w:hAnsi="Times New Roman"/>
          <w:sz w:val="24"/>
          <w:szCs w:val="24"/>
        </w:rPr>
        <w:t xml:space="preserve"> </w:t>
      </w:r>
      <w:r w:rsidRPr="00872EAF">
        <w:rPr>
          <w:rFonts w:ascii="Times New Roman" w:hAnsi="Times New Roman"/>
          <w:sz w:val="24"/>
          <w:szCs w:val="24"/>
        </w:rPr>
        <w:br/>
      </w:r>
      <w:r w:rsidR="00830B35" w:rsidRPr="00872EAF">
        <w:rPr>
          <w:rFonts w:ascii="Times New Roman" w:hAnsi="Times New Roman"/>
          <w:sz w:val="24"/>
          <w:szCs w:val="24"/>
        </w:rPr>
        <w:t xml:space="preserve">до Інструкції щодо підготовки бюджетної пропозиції до прогнозу районного бюджету Олександрійського району Кіровоградської області </w:t>
      </w:r>
    </w:p>
    <w:p w14:paraId="3B00A5A3" w14:textId="6B842217" w:rsidR="005C4A7A" w:rsidRPr="00872EAF" w:rsidRDefault="005C4A7A" w:rsidP="00830B35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872EAF">
        <w:rPr>
          <w:rFonts w:ascii="Times New Roman" w:hAnsi="Times New Roman"/>
          <w:sz w:val="24"/>
          <w:szCs w:val="24"/>
        </w:rPr>
        <w:t>(</w:t>
      </w:r>
      <w:r w:rsidR="00FB5100" w:rsidRPr="00872EAF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>абзац восьмий пункту</w:t>
      </w:r>
      <w:r w:rsidRPr="00872EAF">
        <w:rPr>
          <w:rFonts w:ascii="Times New Roman" w:hAnsi="Times New Roman"/>
          <w:sz w:val="24"/>
          <w:szCs w:val="24"/>
        </w:rPr>
        <w:t> 3 розділу I)</w:t>
      </w:r>
    </w:p>
    <w:p w14:paraId="22DF2FE4" w14:textId="715EAE96" w:rsidR="005C4A7A" w:rsidRPr="00872EAF" w:rsidRDefault="005C4A7A" w:rsidP="005C4A7A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872EAF">
        <w:rPr>
          <w:rFonts w:ascii="Times New Roman" w:hAnsi="Times New Roman" w:cs="Times New Roman"/>
          <w:w w:val="100"/>
          <w:sz w:val="28"/>
          <w:szCs w:val="28"/>
        </w:rPr>
        <w:t xml:space="preserve">Обсяг </w:t>
      </w:r>
      <w:r w:rsidRPr="00872EAF">
        <w:rPr>
          <w:rFonts w:ascii="Times New Roman" w:hAnsi="Times New Roman" w:cs="Times New Roman"/>
          <w:w w:val="100"/>
          <w:sz w:val="28"/>
          <w:szCs w:val="28"/>
        </w:rPr>
        <w:br/>
        <w:t>публічних інвестицій на підготовку та реалізацію публічних інвестиційних про</w:t>
      </w:r>
      <w:r w:rsidR="00830B35" w:rsidRPr="00872EAF">
        <w:rPr>
          <w:rFonts w:ascii="Times New Roman" w:hAnsi="Times New Roman" w:cs="Times New Roman"/>
          <w:w w:val="100"/>
          <w:sz w:val="28"/>
          <w:szCs w:val="28"/>
        </w:rPr>
        <w:t>є</w:t>
      </w:r>
      <w:r w:rsidRPr="00872EAF">
        <w:rPr>
          <w:rFonts w:ascii="Times New Roman" w:hAnsi="Times New Roman" w:cs="Times New Roman"/>
          <w:w w:val="100"/>
          <w:sz w:val="28"/>
          <w:szCs w:val="28"/>
        </w:rPr>
        <w:t xml:space="preserve">ктів </w:t>
      </w:r>
      <w:r w:rsidRPr="00872EAF">
        <w:rPr>
          <w:rFonts w:ascii="Times New Roman" w:hAnsi="Times New Roman" w:cs="Times New Roman"/>
          <w:w w:val="100"/>
          <w:sz w:val="28"/>
          <w:szCs w:val="28"/>
        </w:rPr>
        <w:br/>
        <w:t xml:space="preserve">та програм публічних інвестицій головному розпоряднику бюджетних коштів </w:t>
      </w:r>
      <w:r w:rsidRPr="00872EAF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30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5245"/>
        <w:gridCol w:w="2126"/>
        <w:gridCol w:w="2268"/>
      </w:tblGrid>
      <w:tr w:rsidR="005C4A7A" w:rsidRPr="00872EAF" w14:paraId="0E3543E6" w14:textId="77777777" w:rsidTr="006C1E36">
        <w:trPr>
          <w:trHeight w:val="60"/>
        </w:trPr>
        <w:tc>
          <w:tcPr>
            <w:tcW w:w="5662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673CF0DA" w14:textId="64D038AF" w:rsidR="005C4A7A" w:rsidRPr="00872EAF" w:rsidRDefault="005C4A7A" w:rsidP="00F6387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</w:t>
            </w:r>
          </w:p>
          <w:p w14:paraId="27F0CFC9" w14:textId="4FC97442" w:rsidR="005C4A7A" w:rsidRPr="00872EAF" w:rsidRDefault="005C4A7A" w:rsidP="0090525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="00905255"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5245" w:type="dxa"/>
            <w:tcMar>
              <w:top w:w="68" w:type="dxa"/>
              <w:left w:w="170" w:type="dxa"/>
              <w:bottom w:w="68" w:type="dxa"/>
              <w:right w:w="170" w:type="dxa"/>
            </w:tcMar>
          </w:tcPr>
          <w:p w14:paraId="5C601DC5" w14:textId="0849E599" w:rsidR="005C4A7A" w:rsidRPr="00872EAF" w:rsidRDefault="005C4A7A" w:rsidP="00F6387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</w:t>
            </w:r>
          </w:p>
          <w:p w14:paraId="6E6300E8" w14:textId="77777777" w:rsidR="005C4A7A" w:rsidRPr="00872EAF" w:rsidRDefault="005C4A7A" w:rsidP="00F6387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726A529" w14:textId="77777777" w:rsidR="005C4A7A" w:rsidRPr="00872EAF" w:rsidRDefault="005C4A7A" w:rsidP="00F6387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509B10DA" w14:textId="77777777" w:rsidR="005C4A7A" w:rsidRPr="00872EAF" w:rsidRDefault="005C4A7A" w:rsidP="00F6387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67E257CE" w14:textId="77777777" w:rsidR="005C4A7A" w:rsidRPr="00872EAF" w:rsidRDefault="005C4A7A" w:rsidP="00F6387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14F6727" w14:textId="77777777" w:rsidR="005C4A7A" w:rsidRPr="00872EAF" w:rsidRDefault="005C4A7A" w:rsidP="00F6387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2EA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2C7A846E" w14:textId="77777777" w:rsidR="005C4A7A" w:rsidRPr="00872EAF" w:rsidRDefault="005C4A7A" w:rsidP="005C4A7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3373A70" w14:textId="77777777" w:rsidR="005C4A7A" w:rsidRPr="00872EAF" w:rsidRDefault="005C4A7A" w:rsidP="000B4513">
      <w:pPr>
        <w:pStyle w:val="TABL"/>
        <w:spacing w:before="57"/>
        <w:ind w:right="-598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872EAF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(грн)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4961"/>
        <w:gridCol w:w="3402"/>
        <w:gridCol w:w="1985"/>
        <w:gridCol w:w="1843"/>
        <w:gridCol w:w="1842"/>
      </w:tblGrid>
      <w:tr w:rsidR="005C4A7A" w:rsidRPr="00872EAF" w14:paraId="617C902C" w14:textId="77777777" w:rsidTr="006C1E36">
        <w:trPr>
          <w:trHeight w:val="60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C9C9A8" w14:textId="777A2180" w:rsidR="005C4A7A" w:rsidRPr="00872EAF" w:rsidRDefault="005C4A7A" w:rsidP="00FB5100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№ </w:t>
            </w:r>
            <w:r w:rsidR="00FB5100"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>з</w:t>
            </w: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4A0C51" w14:textId="2518BB38" w:rsidR="005C4A7A" w:rsidRPr="00872EAF" w:rsidRDefault="005C4A7A" w:rsidP="00FB5100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>Галузь (сектор),</w:t>
            </w: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 xml:space="preserve">у </w:t>
            </w:r>
            <w:r w:rsidR="00FB5100" w:rsidRPr="00872EAF">
              <w:rPr>
                <w:rStyle w:val="st42"/>
                <w:rFonts w:ascii="Times New Roman" w:hAnsi="Times New Roman" w:cs="Times New Roman"/>
                <w:sz w:val="22"/>
                <w:szCs w:val="22"/>
              </w:rPr>
              <w:t>тому числі</w:t>
            </w:r>
            <w:r w:rsidR="00FB5100" w:rsidRPr="00872EAF">
              <w:rPr>
                <w:rStyle w:val="st42"/>
                <w:rFonts w:ascii="Times New Roman" w:hAnsi="Times New Roman" w:cs="Times New Roman"/>
              </w:rPr>
              <w:t xml:space="preserve"> </w:t>
            </w: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>основні (пріоритетні) напрями публічних інвестицій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C77AE9" w14:textId="77777777" w:rsidR="005C4A7A" w:rsidRPr="00872EAF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Загальний обсяг публічних інвестицій </w:t>
            </w: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в розрізі галузей (секторів)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C2FD4E" w14:textId="69663C41" w:rsidR="005C4A7A" w:rsidRPr="00872EAF" w:rsidRDefault="00FB5100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>у</w:t>
            </w:r>
            <w:r w:rsidR="005C4A7A"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тому числі за роками:</w:t>
            </w:r>
          </w:p>
        </w:tc>
      </w:tr>
      <w:tr w:rsidR="005C4A7A" w:rsidRPr="00485189" w14:paraId="67AD9B7B" w14:textId="77777777" w:rsidTr="006C1E36">
        <w:trPr>
          <w:trHeight w:val="6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C4F9" w14:textId="77777777" w:rsidR="005C4A7A" w:rsidRPr="00872EAF" w:rsidRDefault="005C4A7A" w:rsidP="00F63877">
            <w:pPr>
              <w:pStyle w:val="ac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47E4" w14:textId="77777777" w:rsidR="005C4A7A" w:rsidRPr="00872EAF" w:rsidRDefault="005C4A7A" w:rsidP="00F63877">
            <w:pPr>
              <w:pStyle w:val="ac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E1F3" w14:textId="77777777" w:rsidR="005C4A7A" w:rsidRPr="00872EAF" w:rsidRDefault="005C4A7A" w:rsidP="00F63877">
            <w:pPr>
              <w:pStyle w:val="ac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8B1C3F" w14:textId="77777777" w:rsidR="005C4A7A" w:rsidRPr="00872EAF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C73ED5" w14:textId="77777777" w:rsidR="005C4A7A" w:rsidRPr="00872EAF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C22FB9" w14:textId="77777777" w:rsidR="005C4A7A" w:rsidRPr="00485189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872EA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5C4A7A" w:rsidRPr="00485189" w14:paraId="0BCA423C" w14:textId="77777777" w:rsidTr="006C1E36"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329E45" w14:textId="77777777" w:rsidR="005C4A7A" w:rsidRPr="00485189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EE75B6" w14:textId="77777777" w:rsidR="005C4A7A" w:rsidRPr="00485189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26AD3F" w14:textId="77777777" w:rsidR="005C4A7A" w:rsidRPr="00485189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D11377" w14:textId="77777777" w:rsidR="005C4A7A" w:rsidRPr="00485189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E4A44E" w14:textId="77777777" w:rsidR="005C4A7A" w:rsidRPr="00485189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8029A3" w14:textId="77777777" w:rsidR="005C4A7A" w:rsidRPr="00485189" w:rsidRDefault="005C4A7A" w:rsidP="00F6387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</w:tr>
      <w:tr w:rsidR="005C4A7A" w:rsidRPr="00485189" w14:paraId="429F1E3A" w14:textId="77777777" w:rsidTr="006C1E36"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BC08D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6C95F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82DC9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213DA1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461982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4D9022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5C4A7A" w:rsidRPr="00485189" w14:paraId="312A56B5" w14:textId="77777777" w:rsidTr="006C1E36"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7618C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4626D4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4C6D4E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0A1E75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3F2F2B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015518" w14:textId="77777777" w:rsidR="005C4A7A" w:rsidRPr="00485189" w:rsidRDefault="005C4A7A" w:rsidP="00F6387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5C4A7A" w:rsidRPr="00485189" w14:paraId="5F8B08E0" w14:textId="77777777" w:rsidTr="006C1E36"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D2131" w14:textId="77777777" w:rsidR="005C4A7A" w:rsidRPr="00485189" w:rsidRDefault="005C4A7A" w:rsidP="00F638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F1A8F" w14:textId="77777777" w:rsidR="005C4A7A" w:rsidRPr="00485189" w:rsidRDefault="005C4A7A" w:rsidP="00F638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ABDE8" w14:textId="77777777" w:rsidR="005C4A7A" w:rsidRPr="00485189" w:rsidRDefault="005C4A7A" w:rsidP="00F638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464F2" w14:textId="77777777" w:rsidR="005C4A7A" w:rsidRPr="00485189" w:rsidRDefault="005C4A7A" w:rsidP="00F638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E14E89" w14:textId="77777777" w:rsidR="005C4A7A" w:rsidRPr="00485189" w:rsidRDefault="005C4A7A" w:rsidP="00F638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8EC791" w14:textId="77777777" w:rsidR="005C4A7A" w:rsidRPr="00485189" w:rsidRDefault="005C4A7A" w:rsidP="00F638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85189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</w:tbl>
    <w:p w14:paraId="73E0554F" w14:textId="77777777" w:rsidR="005C4A7A" w:rsidRPr="00485189" w:rsidRDefault="005C4A7A" w:rsidP="005C4A7A">
      <w:pPr>
        <w:pStyle w:val="ac"/>
        <w:suppressAutoHyphens/>
      </w:pPr>
    </w:p>
    <w:p w14:paraId="13034920" w14:textId="77777777" w:rsidR="001D4693" w:rsidRPr="00485189" w:rsidRDefault="001D4693" w:rsidP="005C4A7A">
      <w:pPr>
        <w:pStyle w:val="ac"/>
        <w:suppressAutoHyphens/>
      </w:pPr>
    </w:p>
    <w:p w14:paraId="3768F73C" w14:textId="0D956806" w:rsidR="001D4693" w:rsidRPr="00872EAF" w:rsidRDefault="001D4693" w:rsidP="001D4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2EAF">
        <w:rPr>
          <w:rFonts w:ascii="Times New Roman" w:hAnsi="Times New Roman"/>
          <w:sz w:val="24"/>
          <w:szCs w:val="24"/>
        </w:rPr>
        <w:t xml:space="preserve">Керівник </w:t>
      </w:r>
      <w:r w:rsidR="00830B35" w:rsidRPr="00872EAF">
        <w:rPr>
          <w:rFonts w:ascii="Times New Roman" w:hAnsi="Times New Roman"/>
          <w:sz w:val="24"/>
          <w:szCs w:val="24"/>
        </w:rPr>
        <w:t>районного</w:t>
      </w:r>
      <w:r w:rsidRPr="00872EAF">
        <w:rPr>
          <w:rFonts w:ascii="Times New Roman" w:hAnsi="Times New Roman"/>
          <w:sz w:val="24"/>
          <w:szCs w:val="24"/>
        </w:rPr>
        <w:t xml:space="preserve"> фінансового органу</w:t>
      </w:r>
      <w:r w:rsidRPr="00872EAF">
        <w:rPr>
          <w:rFonts w:ascii="Times New Roman" w:hAnsi="Times New Roman"/>
          <w:sz w:val="28"/>
          <w:szCs w:val="28"/>
        </w:rPr>
        <w:t xml:space="preserve"> </w:t>
      </w:r>
      <w:r w:rsidRPr="00872EAF">
        <w:rPr>
          <w:rFonts w:ascii="Times New Roman" w:hAnsi="Times New Roman"/>
          <w:b/>
          <w:sz w:val="28"/>
          <w:szCs w:val="28"/>
        </w:rPr>
        <w:t xml:space="preserve">     _________________                                 ______________________________</w:t>
      </w:r>
    </w:p>
    <w:p w14:paraId="50E19A5A" w14:textId="5B10DC81" w:rsidR="001D4693" w:rsidRPr="00485189" w:rsidRDefault="001D4693" w:rsidP="001D4693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872EAF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</w:t>
      </w:r>
      <w:r w:rsidR="00485189" w:rsidRPr="00872EAF">
        <w:rPr>
          <w:rFonts w:ascii="Times New Roman" w:hAnsi="Times New Roman"/>
          <w:sz w:val="20"/>
          <w:szCs w:val="28"/>
        </w:rPr>
        <w:t xml:space="preserve">                    </w:t>
      </w:r>
      <w:r w:rsidR="00F43F6D" w:rsidRPr="00872EAF">
        <w:rPr>
          <w:rFonts w:ascii="Times New Roman" w:hAnsi="Times New Roman"/>
          <w:sz w:val="20"/>
          <w:szCs w:val="28"/>
        </w:rPr>
        <w:t xml:space="preserve"> </w:t>
      </w:r>
      <w:r w:rsidR="00830B35" w:rsidRPr="00872EAF">
        <w:rPr>
          <w:rFonts w:ascii="Times New Roman" w:hAnsi="Times New Roman"/>
          <w:sz w:val="20"/>
          <w:szCs w:val="28"/>
        </w:rPr>
        <w:t>(</w:t>
      </w:r>
      <w:r w:rsidR="00AF7AD5" w:rsidRPr="00872EAF">
        <w:rPr>
          <w:rFonts w:ascii="Times New Roman" w:hAnsi="Times New Roman"/>
          <w:sz w:val="20"/>
          <w:szCs w:val="28"/>
        </w:rPr>
        <w:t>п</w:t>
      </w:r>
      <w:r w:rsidRPr="00872EAF">
        <w:rPr>
          <w:rFonts w:ascii="Times New Roman" w:hAnsi="Times New Roman"/>
          <w:sz w:val="20"/>
          <w:szCs w:val="28"/>
        </w:rPr>
        <w:t>ідпис</w:t>
      </w:r>
      <w:r w:rsidR="00830B35" w:rsidRPr="00872EAF">
        <w:rPr>
          <w:rFonts w:ascii="Times New Roman" w:hAnsi="Times New Roman"/>
          <w:sz w:val="20"/>
          <w:szCs w:val="28"/>
        </w:rPr>
        <w:t>)</w:t>
      </w:r>
      <w:r w:rsidRPr="00872EAF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</w:t>
      </w:r>
      <w:r w:rsidR="00830B35" w:rsidRPr="00872EAF">
        <w:rPr>
          <w:rFonts w:ascii="Times New Roman" w:hAnsi="Times New Roman"/>
          <w:sz w:val="20"/>
          <w:szCs w:val="28"/>
        </w:rPr>
        <w:t>(</w:t>
      </w:r>
      <w:r w:rsidRPr="00872EAF">
        <w:rPr>
          <w:rFonts w:ascii="Times New Roman" w:hAnsi="Times New Roman"/>
          <w:sz w:val="20"/>
          <w:szCs w:val="28"/>
        </w:rPr>
        <w:t>Власне ім’я та ПРІЗВИЩЕ</w:t>
      </w:r>
      <w:r w:rsidR="00830B35" w:rsidRPr="00872EAF">
        <w:rPr>
          <w:rFonts w:ascii="Times New Roman" w:hAnsi="Times New Roman"/>
          <w:sz w:val="20"/>
          <w:szCs w:val="28"/>
        </w:rPr>
        <w:t>)</w:t>
      </w:r>
    </w:p>
    <w:p w14:paraId="79EB5B90" w14:textId="77777777" w:rsidR="001D4693" w:rsidRPr="00485189" w:rsidRDefault="001D4693" w:rsidP="001D46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5CF1F92" w14:textId="77777777" w:rsidR="001D4693" w:rsidRPr="00485189" w:rsidRDefault="001D4693" w:rsidP="001D469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14:paraId="35FB0E5D" w14:textId="77777777" w:rsidR="001D4693" w:rsidRPr="00485189" w:rsidRDefault="001D4693" w:rsidP="001D4693">
      <w:pPr>
        <w:pStyle w:val="StrokeCh6"/>
        <w:tabs>
          <w:tab w:val="clear" w:pos="7710"/>
          <w:tab w:val="center" w:pos="5680"/>
          <w:tab w:val="center" w:pos="9300"/>
        </w:tabs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485189">
        <w:rPr>
          <w:rFonts w:ascii="Times New Roman" w:hAnsi="Times New Roman" w:cs="Times New Roman"/>
          <w:w w:val="100"/>
          <w:sz w:val="20"/>
          <w:szCs w:val="20"/>
        </w:rPr>
        <w:t>_____________________________________</w:t>
      </w:r>
      <w:bookmarkStart w:id="0" w:name="_GoBack"/>
      <w:bookmarkEnd w:id="0"/>
    </w:p>
    <w:p w14:paraId="40D3681C" w14:textId="7BCD04E8" w:rsidR="000E3F3C" w:rsidRPr="00485189" w:rsidRDefault="000E3F3C" w:rsidP="009B308F">
      <w:pPr>
        <w:spacing w:after="0"/>
        <w:ind w:firstLine="709"/>
        <w:jc w:val="both"/>
        <w:rPr>
          <w:rFonts w:ascii="Times New Roman" w:hAnsi="Times New Roman"/>
        </w:rPr>
      </w:pPr>
    </w:p>
    <w:sectPr w:rsidR="000E3F3C" w:rsidRPr="00485189" w:rsidSect="00ED49CC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A002C" w14:textId="77777777" w:rsidR="003237E0" w:rsidRDefault="003237E0" w:rsidP="00662F13">
      <w:pPr>
        <w:spacing w:after="0" w:line="240" w:lineRule="auto"/>
      </w:pPr>
      <w:r>
        <w:separator/>
      </w:r>
    </w:p>
  </w:endnote>
  <w:endnote w:type="continuationSeparator" w:id="0">
    <w:p w14:paraId="650F7826" w14:textId="77777777" w:rsidR="003237E0" w:rsidRDefault="003237E0" w:rsidP="0066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FB928" w14:textId="77777777" w:rsidR="003237E0" w:rsidRDefault="003237E0" w:rsidP="00662F13">
      <w:pPr>
        <w:spacing w:after="0" w:line="240" w:lineRule="auto"/>
      </w:pPr>
      <w:r>
        <w:separator/>
      </w:r>
    </w:p>
  </w:footnote>
  <w:footnote w:type="continuationSeparator" w:id="0">
    <w:p w14:paraId="0277AB32" w14:textId="77777777" w:rsidR="003237E0" w:rsidRDefault="003237E0" w:rsidP="00662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7A"/>
    <w:rsid w:val="000714EE"/>
    <w:rsid w:val="000B150C"/>
    <w:rsid w:val="000B4513"/>
    <w:rsid w:val="000B4994"/>
    <w:rsid w:val="000E3F3C"/>
    <w:rsid w:val="001D4693"/>
    <w:rsid w:val="003237E0"/>
    <w:rsid w:val="00485189"/>
    <w:rsid w:val="005948D9"/>
    <w:rsid w:val="005C4A7A"/>
    <w:rsid w:val="00662F13"/>
    <w:rsid w:val="006C0B77"/>
    <w:rsid w:val="006C1E36"/>
    <w:rsid w:val="008242FF"/>
    <w:rsid w:val="008275F0"/>
    <w:rsid w:val="0083033E"/>
    <w:rsid w:val="00830B35"/>
    <w:rsid w:val="00870751"/>
    <w:rsid w:val="00872EAF"/>
    <w:rsid w:val="008D4955"/>
    <w:rsid w:val="008E50DF"/>
    <w:rsid w:val="009027D7"/>
    <w:rsid w:val="00905255"/>
    <w:rsid w:val="00922C48"/>
    <w:rsid w:val="00957D79"/>
    <w:rsid w:val="00994014"/>
    <w:rsid w:val="009A74C3"/>
    <w:rsid w:val="009B308F"/>
    <w:rsid w:val="00AF7AD5"/>
    <w:rsid w:val="00B451F3"/>
    <w:rsid w:val="00B915B7"/>
    <w:rsid w:val="00BD2231"/>
    <w:rsid w:val="00EA59DF"/>
    <w:rsid w:val="00ED49CC"/>
    <w:rsid w:val="00EE4070"/>
    <w:rsid w:val="00F12C76"/>
    <w:rsid w:val="00F22152"/>
    <w:rsid w:val="00F43F6D"/>
    <w:rsid w:val="00F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E3C56"/>
  <w15:chartTrackingRefBased/>
  <w15:docId w15:val="{37D7E5EC-4111-4E8C-8210-7FC9535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7A"/>
    <w:rPr>
      <w:rFonts w:eastAsiaTheme="minorEastAsia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4A7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7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7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7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7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7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7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7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7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7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C4A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C4A7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C4A7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C4A7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C4A7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C4A7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C4A7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C4A7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C4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5C4A7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C4A7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5C4A7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C4A7A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5C4A7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C4A7A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5C4A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C4A7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C4A7A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5C4A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5C4A7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C4A7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5C4A7A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_горизонт (Ch_6 Міністерства)"/>
    <w:basedOn w:val="a"/>
    <w:uiPriority w:val="99"/>
    <w:rsid w:val="005C4A7A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5C4A7A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5C4A7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5C4A7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5C4A7A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66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2F13"/>
    <w:rPr>
      <w:rFonts w:eastAsiaTheme="minorEastAsia" w:cs="Times New Roman"/>
      <w:kern w:val="0"/>
      <w:lang w:val="uk-UA"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66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2F13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30">
    <w:name w:val="st30"/>
    <w:uiPriority w:val="99"/>
    <w:rsid w:val="000E3F3C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0E3F3C"/>
    <w:rPr>
      <w:i/>
      <w:iCs/>
      <w:color w:val="000000"/>
    </w:rPr>
  </w:style>
  <w:style w:type="character" w:customStyle="1" w:styleId="st42">
    <w:name w:val="st42"/>
    <w:uiPriority w:val="99"/>
    <w:rsid w:val="00FB5100"/>
    <w:rPr>
      <w:color w:val="000000"/>
    </w:rPr>
  </w:style>
  <w:style w:type="character" w:customStyle="1" w:styleId="st121">
    <w:name w:val="st121"/>
    <w:uiPriority w:val="99"/>
    <w:rsid w:val="009B308F"/>
    <w:rPr>
      <w:i/>
      <w:iCs/>
      <w:color w:val="000000"/>
    </w:rPr>
  </w:style>
  <w:style w:type="character" w:customStyle="1" w:styleId="st131">
    <w:name w:val="st131"/>
    <w:uiPriority w:val="99"/>
    <w:rsid w:val="009B308F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dcterms:created xsi:type="dcterms:W3CDTF">2025-07-18T09:29:00Z</dcterms:created>
  <dcterms:modified xsi:type="dcterms:W3CDTF">2025-09-03T10:42:00Z</dcterms:modified>
</cp:coreProperties>
</file>