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A93" w:rsidRPr="00485A93" w:rsidRDefault="00485A93" w:rsidP="0048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br/>
      </w:r>
      <w:r w:rsidRPr="00485A93">
        <w:rPr>
          <w:rFonts w:ascii="Times New Roman" w:eastAsia="Times New Roman" w:hAnsi="Times New Roman" w:cs="Times New Roman"/>
          <w:noProof/>
          <w:spacing w:val="7"/>
          <w:sz w:val="28"/>
          <w:szCs w:val="28"/>
          <w:lang w:eastAsia="ru-RU"/>
        </w:rPr>
        <w:drawing>
          <wp:inline distT="0" distB="0" distL="0" distR="0" wp14:anchorId="091C5B01" wp14:editId="1FDBD97B">
            <wp:extent cx="6038850" cy="6038850"/>
            <wp:effectExtent l="0" t="0" r="0" b="0"/>
            <wp:docPr id="1" name="Рисунок 1" descr="Фото без о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без опис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A93" w:rsidRPr="00485A93" w:rsidRDefault="00485A93" w:rsidP="00485A93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</w:pPr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Люди,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які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постраждали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від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торгівлі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людьми,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можуть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отримати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одноразову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матеріальну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допомогу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.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Який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розмір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такої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допомоги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,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які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умови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її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отримання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та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які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ще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соціальні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гарантії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мають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постраждалі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від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торгівлі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gram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людьми </w:t>
      </w:r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?</w:t>
      </w:r>
      <w:proofErr w:type="gramEnd"/>
    </w:p>
    <w:p w:rsidR="00485A93" w:rsidRPr="00485A93" w:rsidRDefault="00485A93" w:rsidP="00485A93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 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Щоб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отримати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допомогу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,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потрібно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мати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статус особи, яка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постраждала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від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торгівлі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людьми.</w:t>
      </w:r>
    </w:p>
    <w:p w:rsidR="00485A93" w:rsidRPr="00485A93" w:rsidRDefault="00485A93" w:rsidP="00485A93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 </w:t>
      </w:r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shd w:val="clear" w:color="auto" w:fill="FFFFFF"/>
          <w:lang w:val="uk-UA" w:eastAsia="ru-RU"/>
        </w:rPr>
        <w:t>Які підстави отримання статусу</w:t>
      </w:r>
    </w:p>
    <w:p w:rsidR="00485A93" w:rsidRPr="00485A93" w:rsidRDefault="00485A93" w:rsidP="00485A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val="uk-UA" w:eastAsia="ru-RU"/>
        </w:rPr>
        <w:t>щодо людини укладено незаконну угоду;</w:t>
      </w:r>
    </w:p>
    <w:p w:rsidR="00485A93" w:rsidRPr="00485A93" w:rsidRDefault="00485A93" w:rsidP="00485A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val="uk-UA" w:eastAsia="ru-RU"/>
        </w:rPr>
        <w:t>її вербували, переміщували, переховували, передавали або удержували з метою експлуатації, у тому числі сексуальної, шляхом обману, шахрайства, шантажу, погроз, використовуючи її вразливий стан чи залежність від іншої особи;</w:t>
      </w:r>
    </w:p>
    <w:p w:rsidR="00485A93" w:rsidRPr="00485A93" w:rsidRDefault="00485A93" w:rsidP="00485A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val="uk-UA" w:eastAsia="ru-RU"/>
        </w:rPr>
        <w:lastRenderedPageBreak/>
        <w:t>є документи та матеріали, що підтверджують можливість встановлення такого статусу.</w:t>
      </w:r>
    </w:p>
    <w:p w:rsidR="00485A93" w:rsidRPr="00485A93" w:rsidRDefault="00485A93" w:rsidP="00485A93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shd w:val="clear" w:color="auto" w:fill="FFFFFF"/>
          <w:lang w:val="uk-UA" w:eastAsia="ru-RU"/>
        </w:rPr>
        <w:t>Як отримати статус</w:t>
      </w:r>
    </w:p>
    <w:p w:rsidR="00485A93" w:rsidRPr="00485A93" w:rsidRDefault="00485A93" w:rsidP="00485A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val="uk-UA" w:eastAsia="ru-RU"/>
        </w:rPr>
        <w:t>Звернутися до місцевої державної адміністрації із заявою про встановлення такого статусу.</w:t>
      </w:r>
    </w:p>
    <w:p w:rsidR="00485A93" w:rsidRPr="00485A93" w:rsidRDefault="00485A93" w:rsidP="00485A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val="uk-UA" w:eastAsia="ru-RU"/>
        </w:rPr>
        <w:t>Впродовж 3-х робочих днів пройти співбесіду. Для співбесіди із законним представником дитини чи недієздатної особи може бути залучений перекладач (у разі потреби), психолог чи педагог та адвокат.</w:t>
      </w:r>
    </w:p>
    <w:p w:rsidR="00485A93" w:rsidRPr="00485A93" w:rsidRDefault="00485A93" w:rsidP="00485A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val="uk-UA" w:eastAsia="ru-RU"/>
        </w:rPr>
        <w:t xml:space="preserve">Впродовж місяця, з дня проведення співбесіди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val="uk-UA" w:eastAsia="ru-RU"/>
        </w:rPr>
        <w:t>нададуть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val="uk-UA" w:eastAsia="ru-RU"/>
        </w:rPr>
        <w:t xml:space="preserve"> відповідь.</w:t>
      </w:r>
    </w:p>
    <w:p w:rsidR="00485A93" w:rsidRPr="00485A93" w:rsidRDefault="00485A93" w:rsidP="00485A93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</w:pPr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С</w:t>
      </w:r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val="uk-UA" w:eastAsia="ru-RU"/>
        </w:rPr>
        <w:t>татус діє 2</w:t>
      </w:r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shd w:val="clear" w:color="auto" w:fill="FFFFFF"/>
          <w:lang w:val="uk-UA" w:eastAsia="ru-RU"/>
        </w:rPr>
        <w:t> </w:t>
      </w:r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val="uk-UA" w:eastAsia="ru-RU"/>
        </w:rPr>
        <w:t>роки, потім його можна продовжити ще на рік. Для цього місцева державна адміністрація має подати обґрунтування до Національної соціальної сервісної служби України.</w:t>
      </w:r>
    </w:p>
    <w:p w:rsidR="00485A93" w:rsidRPr="00485A93" w:rsidRDefault="00485A93" w:rsidP="00485A93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 </w:t>
      </w:r>
      <w:proofErr w:type="spellStart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shd w:val="clear" w:color="auto" w:fill="FFFFFF"/>
          <w:lang w:eastAsia="ru-RU"/>
        </w:rPr>
        <w:t>дає</w:t>
      </w:r>
      <w:proofErr w:type="spellEnd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shd w:val="clear" w:color="auto" w:fill="FFFFFF"/>
          <w:lang w:eastAsia="ru-RU"/>
        </w:rPr>
        <w:t xml:space="preserve"> статус особи, </w:t>
      </w:r>
      <w:proofErr w:type="spellStart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shd w:val="clear" w:color="auto" w:fill="FFFFFF"/>
          <w:lang w:eastAsia="ru-RU"/>
        </w:rPr>
        <w:t>постраждалої</w:t>
      </w:r>
      <w:proofErr w:type="spellEnd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shd w:val="clear" w:color="auto" w:fill="FFFFFF"/>
          <w:lang w:eastAsia="ru-RU"/>
        </w:rPr>
        <w:t>торгівлі</w:t>
      </w:r>
      <w:proofErr w:type="spellEnd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shd w:val="clear" w:color="auto" w:fill="FFFFFF"/>
          <w:lang w:eastAsia="ru-RU"/>
        </w:rPr>
        <w:t xml:space="preserve"> людьми</w:t>
      </w:r>
    </w:p>
    <w:p w:rsidR="00485A93" w:rsidRPr="00485A93" w:rsidRDefault="00485A93" w:rsidP="00485A9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Можливість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отримати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:</w:t>
      </w:r>
    </w:p>
    <w:p w:rsidR="00485A93" w:rsidRPr="00485A93" w:rsidRDefault="00485A93" w:rsidP="00485A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безоплатну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медичну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,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психологічну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,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соціальну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,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правничу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допомогу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;</w:t>
      </w:r>
    </w:p>
    <w:p w:rsidR="00485A93" w:rsidRPr="00485A93" w:rsidRDefault="00485A93" w:rsidP="00485A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тимчасове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розміщення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в закладах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допомоги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для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осіб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,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які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постраждали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від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торгівлі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людьми (до 3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місяців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).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Якщо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людина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є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свідком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або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потерпілою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в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кримінальному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процесі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,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термін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перебування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в таких закладах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можуть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продовжити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;</w:t>
      </w:r>
    </w:p>
    <w:p w:rsidR="00485A93" w:rsidRPr="00485A93" w:rsidRDefault="00485A93" w:rsidP="00485A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відшкодування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моральної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та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матеріальної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шкоди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;</w:t>
      </w:r>
    </w:p>
    <w:p w:rsidR="00485A93" w:rsidRPr="00485A93" w:rsidRDefault="00485A93" w:rsidP="00485A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val="uk-UA" w:eastAsia="ru-RU"/>
        </w:rPr>
        <w:t>одноразову матеріальну допомогу у розмірі 3-х прожиткових мінімумів;</w:t>
      </w:r>
    </w:p>
    <w:p w:rsidR="00485A93" w:rsidRPr="00485A93" w:rsidRDefault="00485A93" w:rsidP="00485A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сприяння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у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працевлаштуванні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та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освіті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.</w:t>
      </w:r>
    </w:p>
    <w:p w:rsidR="00485A93" w:rsidRPr="00485A93" w:rsidRDefault="00485A93" w:rsidP="00485A93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 </w:t>
      </w:r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 xml:space="preserve">Як </w:t>
      </w:r>
      <w:proofErr w:type="spellStart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>постраждалому</w:t>
      </w:r>
      <w:proofErr w:type="spellEnd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>від</w:t>
      </w:r>
      <w:proofErr w:type="spellEnd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>торгівлі</w:t>
      </w:r>
      <w:proofErr w:type="spellEnd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 xml:space="preserve"> людьми </w:t>
      </w:r>
      <w:proofErr w:type="spellStart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>отримати</w:t>
      </w:r>
      <w:proofErr w:type="spellEnd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>матеріальну</w:t>
      </w:r>
      <w:proofErr w:type="spellEnd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>допомогу</w:t>
      </w:r>
      <w:proofErr w:type="spellEnd"/>
    </w:p>
    <w:p w:rsidR="00485A93" w:rsidRPr="00485A93" w:rsidRDefault="00485A93" w:rsidP="00485A93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Звернутися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до органу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соціального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захисту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населення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за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місцем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проживання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особисто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або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через законного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представника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з документами.</w:t>
      </w:r>
    </w:p>
    <w:p w:rsidR="00485A93" w:rsidRPr="00485A93" w:rsidRDefault="00485A93" w:rsidP="00485A93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proofErr w:type="spellStart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>Які</w:t>
      </w:r>
      <w:proofErr w:type="spellEnd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>документи</w:t>
      </w:r>
      <w:proofErr w:type="spellEnd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>необхідні</w:t>
      </w:r>
      <w:proofErr w:type="spellEnd"/>
    </w:p>
    <w:p w:rsidR="00485A93" w:rsidRPr="00485A93" w:rsidRDefault="00485A93" w:rsidP="00485A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заява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за формою,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затвердженою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Мінсоцполітики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val="uk-UA" w:eastAsia="ru-RU"/>
        </w:rPr>
        <w:t>;</w:t>
      </w:r>
    </w:p>
    <w:p w:rsidR="00485A93" w:rsidRPr="00485A93" w:rsidRDefault="00485A93" w:rsidP="00485A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копія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паспорта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громадянина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інший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документ,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який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посвідчує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особу</w:t>
      </w:r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val="uk-UA" w:eastAsia="ru-RU"/>
        </w:rPr>
        <w:t>;</w:t>
      </w:r>
    </w:p>
    <w:p w:rsidR="00485A93" w:rsidRPr="00485A93" w:rsidRDefault="00485A93" w:rsidP="00485A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копія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довідки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встановлення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статусу особи, яка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постраждала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торгівлі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людьми</w:t>
      </w:r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val="uk-UA" w:eastAsia="ru-RU"/>
        </w:rPr>
        <w:t>;</w:t>
      </w:r>
    </w:p>
    <w:p w:rsidR="00485A93" w:rsidRPr="00485A93" w:rsidRDefault="00485A93" w:rsidP="00485A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копія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документа,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підтверджує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непрацездатність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особи (у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разі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потреби).</w:t>
      </w:r>
    </w:p>
    <w:p w:rsidR="00485A93" w:rsidRPr="00485A93" w:rsidRDefault="00485A93" w:rsidP="00485A93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 </w:t>
      </w:r>
    </w:p>
    <w:p w:rsidR="00485A93" w:rsidRPr="00485A93" w:rsidRDefault="00485A93" w:rsidP="00485A93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proofErr w:type="spellStart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lastRenderedPageBreak/>
        <w:t>Який</w:t>
      </w:r>
      <w:proofErr w:type="spellEnd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>розмір</w:t>
      </w:r>
      <w:proofErr w:type="spellEnd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>допомоги</w:t>
      </w:r>
      <w:proofErr w:type="spellEnd"/>
    </w:p>
    <w:p w:rsidR="00485A93" w:rsidRPr="00485A93" w:rsidRDefault="00485A93" w:rsidP="00485A93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Матеріальна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допомога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надається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одноразово у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розмірі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3-х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прожиткових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мінімумів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для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відповідної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категорії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людей на момент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звернення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. У 2025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році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це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:</w:t>
      </w:r>
    </w:p>
    <w:p w:rsidR="00485A93" w:rsidRPr="00485A93" w:rsidRDefault="00485A93" w:rsidP="00485A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дітей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до 6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років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— 7689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грн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;</w:t>
      </w:r>
    </w:p>
    <w:p w:rsidR="00485A93" w:rsidRPr="00485A93" w:rsidRDefault="00485A93" w:rsidP="00485A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дітей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від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6 до 18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років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— 9588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грн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;</w:t>
      </w:r>
    </w:p>
    <w:p w:rsidR="00485A93" w:rsidRPr="00485A93" w:rsidRDefault="00485A93" w:rsidP="00485A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працездатних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осіб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— 9084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грн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;</w:t>
      </w:r>
    </w:p>
    <w:p w:rsidR="00485A93" w:rsidRPr="00485A93" w:rsidRDefault="00485A93" w:rsidP="00485A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непрацездатних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осіб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— 7083 грн.</w:t>
      </w:r>
    </w:p>
    <w:p w:rsidR="00485A93" w:rsidRPr="00485A93" w:rsidRDefault="00485A93" w:rsidP="00485A93">
      <w:pPr>
        <w:shd w:val="clear" w:color="auto" w:fill="FFFFFF"/>
        <w:spacing w:before="240" w:after="45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ag173pn5x4n9"/>
      <w:bookmarkEnd w:id="0"/>
      <w:r w:rsidRPr="00485A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Коли і як виплачуються кошти</w:t>
      </w:r>
    </w:p>
    <w:p w:rsidR="00485A93" w:rsidRPr="00485A93" w:rsidRDefault="00485A93" w:rsidP="00485A9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Впродовж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місяця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з моменту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подання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заяви через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Укрпошту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або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на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банківський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рахунок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.</w:t>
      </w:r>
    </w:p>
    <w:p w:rsidR="00485A93" w:rsidRPr="00485A93" w:rsidRDefault="00485A93" w:rsidP="00485A93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людина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протягом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календарного року не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отримала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таку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допомогу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поважних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причин, вона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звернутися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наступному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.</w:t>
      </w:r>
    </w:p>
    <w:p w:rsidR="00485A93" w:rsidRPr="00485A93" w:rsidRDefault="00485A93" w:rsidP="00485A93">
      <w:pPr>
        <w:shd w:val="clear" w:color="auto" w:fill="FFFFFF"/>
        <w:spacing w:before="240" w:after="45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o9emrhccqc1e"/>
      <w:bookmarkEnd w:id="1"/>
      <w:r w:rsidRPr="00485A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Чому можуть відмовити у виплаті</w:t>
      </w:r>
    </w:p>
    <w:p w:rsidR="00485A93" w:rsidRPr="00485A93" w:rsidRDefault="00485A93" w:rsidP="00485A93">
      <w:pPr>
        <w:numPr>
          <w:ilvl w:val="0"/>
          <w:numId w:val="6"/>
        </w:numPr>
        <w:shd w:val="clear" w:color="auto" w:fill="FFFFFF"/>
        <w:spacing w:before="240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подали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неповний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пакет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документів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;</w:t>
      </w:r>
    </w:p>
    <w:p w:rsidR="00485A93" w:rsidRPr="00485A93" w:rsidRDefault="00485A93" w:rsidP="00485A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документи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не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відповідають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вимогам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законодавства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;</w:t>
      </w:r>
    </w:p>
    <w:p w:rsidR="00485A93" w:rsidRPr="00485A93" w:rsidRDefault="00485A93" w:rsidP="00485A93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420" w:right="300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заявника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(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або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його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представника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)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визнали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недієздатними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.</w:t>
      </w:r>
    </w:p>
    <w:p w:rsidR="00485A93" w:rsidRPr="00485A93" w:rsidRDefault="00485A93" w:rsidP="00485A9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Відмову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можна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оскаржити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в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суді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.</w:t>
      </w:r>
    </w:p>
    <w:p w:rsidR="00485A93" w:rsidRPr="00485A93" w:rsidRDefault="00485A93" w:rsidP="00485A93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 xml:space="preserve">Де </w:t>
      </w:r>
      <w:proofErr w:type="spellStart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>отримати</w:t>
      </w:r>
      <w:proofErr w:type="spellEnd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>безоплатну</w:t>
      </w:r>
      <w:proofErr w:type="spellEnd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>юридичну</w:t>
      </w:r>
      <w:proofErr w:type="spellEnd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>підтримку</w:t>
      </w:r>
      <w:proofErr w:type="spellEnd"/>
    </w:p>
    <w:p w:rsidR="00485A93" w:rsidRPr="00485A93" w:rsidRDefault="00485A93" w:rsidP="00485A93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 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Кожна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людина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може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отримати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безоплатно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консультацію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юриста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від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системи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надання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безоплатної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правничої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допомоги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.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Юристи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розкажуть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, як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діяти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у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вашій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ситуації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.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Наприклад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, як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отримати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статус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людини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, яка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постраждала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від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торгівлі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людьми, як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діяти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якщо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відмовили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в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наданні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статусу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тощо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.</w:t>
      </w:r>
    </w:p>
    <w:p w:rsidR="00485A93" w:rsidRPr="00485A93" w:rsidRDefault="00485A93" w:rsidP="00485A93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Постраждалі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від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торгівлі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людьми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також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мають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право на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безоплатну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допомогу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зі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зверненням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до суду.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Це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гарантовано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 </w:t>
      </w:r>
      <w:hyperlink r:id="rId6" w:anchor="Text:~:text=%D0%A1%D1%82%D0%B0%D1%82%D1%82%D1%8F%2014.%20%D0%A1%D1%83%D0%B1%E2%80%99%D1%94%D0%BA%D1%82%D0%B8%20%D0%BF%D1%80%D0%B0%D0%B2%D0%B0%20%D0%BD%D0%B0%20%D0%B1%D0%B5%D0%B7%D0%BE%D0%BF%D0%BB%D0%B0%D1%82%D0%BD%D1%83%20%D0%B2%D1%82%D0%BE%D1%80%D0%B8%D0" w:history="1">
        <w:r w:rsidRPr="00485A93">
          <w:rPr>
            <w:rFonts w:ascii="Times New Roman" w:eastAsia="Times New Roman" w:hAnsi="Times New Roman" w:cs="Times New Roman"/>
            <w:spacing w:val="7"/>
            <w:sz w:val="28"/>
            <w:szCs w:val="28"/>
            <w:lang w:eastAsia="ru-RU"/>
          </w:rPr>
          <w:t xml:space="preserve">Законом </w:t>
        </w:r>
        <w:proofErr w:type="spellStart"/>
        <w:r w:rsidRPr="00485A93">
          <w:rPr>
            <w:rFonts w:ascii="Times New Roman" w:eastAsia="Times New Roman" w:hAnsi="Times New Roman" w:cs="Times New Roman"/>
            <w:spacing w:val="7"/>
            <w:sz w:val="28"/>
            <w:szCs w:val="28"/>
            <w:lang w:eastAsia="ru-RU"/>
          </w:rPr>
          <w:t>України</w:t>
        </w:r>
        <w:proofErr w:type="spellEnd"/>
        <w:r w:rsidRPr="00485A93">
          <w:rPr>
            <w:rFonts w:ascii="Times New Roman" w:eastAsia="Times New Roman" w:hAnsi="Times New Roman" w:cs="Times New Roman"/>
            <w:spacing w:val="7"/>
            <w:sz w:val="28"/>
            <w:szCs w:val="28"/>
            <w:lang w:eastAsia="ru-RU"/>
          </w:rPr>
          <w:t xml:space="preserve"> «Про </w:t>
        </w:r>
        <w:proofErr w:type="spellStart"/>
        <w:r w:rsidRPr="00485A93">
          <w:rPr>
            <w:rFonts w:ascii="Times New Roman" w:eastAsia="Times New Roman" w:hAnsi="Times New Roman" w:cs="Times New Roman"/>
            <w:spacing w:val="7"/>
            <w:sz w:val="28"/>
            <w:szCs w:val="28"/>
            <w:lang w:eastAsia="ru-RU"/>
          </w:rPr>
          <w:t>безоплатну</w:t>
        </w:r>
        <w:proofErr w:type="spellEnd"/>
        <w:r w:rsidRPr="00485A93">
          <w:rPr>
            <w:rFonts w:ascii="Times New Roman" w:eastAsia="Times New Roman" w:hAnsi="Times New Roman" w:cs="Times New Roman"/>
            <w:spacing w:val="7"/>
            <w:sz w:val="28"/>
            <w:szCs w:val="28"/>
            <w:lang w:eastAsia="ru-RU"/>
          </w:rPr>
          <w:t xml:space="preserve"> </w:t>
        </w:r>
        <w:proofErr w:type="spellStart"/>
        <w:r w:rsidRPr="00485A93">
          <w:rPr>
            <w:rFonts w:ascii="Times New Roman" w:eastAsia="Times New Roman" w:hAnsi="Times New Roman" w:cs="Times New Roman"/>
            <w:spacing w:val="7"/>
            <w:sz w:val="28"/>
            <w:szCs w:val="28"/>
            <w:lang w:eastAsia="ru-RU"/>
          </w:rPr>
          <w:t>правничу</w:t>
        </w:r>
        <w:proofErr w:type="spellEnd"/>
        <w:r w:rsidRPr="00485A93">
          <w:rPr>
            <w:rFonts w:ascii="Times New Roman" w:eastAsia="Times New Roman" w:hAnsi="Times New Roman" w:cs="Times New Roman"/>
            <w:spacing w:val="7"/>
            <w:sz w:val="28"/>
            <w:szCs w:val="28"/>
            <w:lang w:eastAsia="ru-RU"/>
          </w:rPr>
          <w:t xml:space="preserve"> </w:t>
        </w:r>
        <w:proofErr w:type="spellStart"/>
        <w:r w:rsidRPr="00485A93">
          <w:rPr>
            <w:rFonts w:ascii="Times New Roman" w:eastAsia="Times New Roman" w:hAnsi="Times New Roman" w:cs="Times New Roman"/>
            <w:spacing w:val="7"/>
            <w:sz w:val="28"/>
            <w:szCs w:val="28"/>
            <w:lang w:eastAsia="ru-RU"/>
          </w:rPr>
          <w:t>допомогу</w:t>
        </w:r>
        <w:proofErr w:type="spellEnd"/>
        <w:r w:rsidRPr="00485A93">
          <w:rPr>
            <w:rFonts w:ascii="Times New Roman" w:eastAsia="Times New Roman" w:hAnsi="Times New Roman" w:cs="Times New Roman"/>
            <w:spacing w:val="7"/>
            <w:sz w:val="28"/>
            <w:szCs w:val="28"/>
            <w:lang w:eastAsia="ru-RU"/>
          </w:rPr>
          <w:t>»</w:t>
        </w:r>
      </w:hyperlink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. 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Допомога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представництва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інтересів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суді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надається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зв’язку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захистом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прав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постраждалих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визначених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Законом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«Про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протидію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торгівлі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людьми». 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Юристи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детально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вивчать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ваші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обставини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, за потреби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складуть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та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подадуть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до суду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заяву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і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представлятимуть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ваші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інтереси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у </w:t>
      </w:r>
      <w:proofErr w:type="spellStart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суді</w:t>
      </w:r>
      <w:proofErr w:type="spellEnd"/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.</w:t>
      </w:r>
    </w:p>
    <w:p w:rsidR="00485A93" w:rsidRPr="00485A93" w:rsidRDefault="00485A93" w:rsidP="00485A93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485A9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 </w:t>
      </w:r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 xml:space="preserve">Як </w:t>
      </w:r>
      <w:proofErr w:type="spellStart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>звернутися</w:t>
      </w:r>
      <w:proofErr w:type="spellEnd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 xml:space="preserve"> до </w:t>
      </w:r>
      <w:proofErr w:type="spellStart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>системи</w:t>
      </w:r>
      <w:proofErr w:type="spellEnd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 xml:space="preserve"> </w:t>
      </w:r>
      <w:proofErr w:type="spellStart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>надання</w:t>
      </w:r>
      <w:proofErr w:type="spellEnd"/>
      <w:r w:rsidRPr="00485A9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 xml:space="preserve"> БПД:</w:t>
      </w:r>
      <w:bookmarkStart w:id="2" w:name="_GoBack"/>
      <w:bookmarkEnd w:id="2"/>
    </w:p>
    <w:p w:rsidR="00485A93" w:rsidRPr="00485A93" w:rsidRDefault="00485A93" w:rsidP="00485A93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hyperlink r:id="rId7" w:history="1">
        <w:r w:rsidRPr="00485A93">
          <w:rPr>
            <w:rFonts w:ascii="Times New Roman" w:eastAsia="Times New Roman" w:hAnsi="Times New Roman" w:cs="Times New Roman"/>
            <w:spacing w:val="7"/>
            <w:sz w:val="28"/>
            <w:szCs w:val="28"/>
            <w:lang w:eastAsia="ru-RU"/>
          </w:rPr>
          <w:t>https://legalaid.gov.ua/kliyentam/yak-otrymaty-bpd/</w:t>
        </w:r>
      </w:hyperlink>
    </w:p>
    <w:p w:rsidR="00F7765A" w:rsidRPr="00485A93" w:rsidRDefault="00485A93" w:rsidP="00485A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765A" w:rsidRPr="00485A93" w:rsidSect="00DC4A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515BC"/>
    <w:multiLevelType w:val="multilevel"/>
    <w:tmpl w:val="22F0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F39E7"/>
    <w:multiLevelType w:val="multilevel"/>
    <w:tmpl w:val="01B0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23471E"/>
    <w:multiLevelType w:val="multilevel"/>
    <w:tmpl w:val="F4AA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C61CE1"/>
    <w:multiLevelType w:val="multilevel"/>
    <w:tmpl w:val="532E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535745"/>
    <w:multiLevelType w:val="multilevel"/>
    <w:tmpl w:val="7D3C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AC7541"/>
    <w:multiLevelType w:val="multilevel"/>
    <w:tmpl w:val="0DFA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ED"/>
    <w:rsid w:val="00485A93"/>
    <w:rsid w:val="008D1265"/>
    <w:rsid w:val="00CE6BED"/>
    <w:rsid w:val="00DC4A34"/>
    <w:rsid w:val="00F11E24"/>
    <w:rsid w:val="00F3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16A98-5837-4674-AB5B-222C35FF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85A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85A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5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id.gov.ua/kliyentam/yak-otrymaty-bp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460-1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3590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2</cp:revision>
  <dcterms:created xsi:type="dcterms:W3CDTF">2025-07-30T12:05:00Z</dcterms:created>
  <dcterms:modified xsi:type="dcterms:W3CDTF">2025-07-30T12:07:00Z</dcterms:modified>
</cp:coreProperties>
</file>