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F3B9" w14:textId="77777777" w:rsidR="00914104" w:rsidRDefault="00914104" w:rsidP="00EB3C77">
      <w:pPr>
        <w:pStyle w:val="a4"/>
        <w:spacing w:before="40" w:after="40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</w:p>
    <w:p w14:paraId="4B43A9CF" w14:textId="2C3FEF45" w:rsidR="00A5684E" w:rsidRPr="00914104" w:rsidRDefault="003504D5" w:rsidP="00914104">
      <w:pPr>
        <w:pStyle w:val="a4"/>
        <w:spacing w:before="40" w:after="40"/>
        <w:ind w:firstLine="567"/>
        <w:jc w:val="center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 w:rsidRPr="0091410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Чи можуть приватні агентства зайнятості сприяти у </w:t>
      </w:r>
      <w:r w:rsidR="001A7C19" w:rsidRPr="0091410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працевлаштуванн</w:t>
      </w:r>
      <w:r w:rsidRPr="0091410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і</w:t>
      </w:r>
      <w:r w:rsidR="001A7C19" w:rsidRPr="0091410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ос</w:t>
      </w:r>
      <w:r w:rsidRPr="0091410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о</w:t>
      </w:r>
      <w:r w:rsidR="001A7C19" w:rsidRPr="0091410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б</w:t>
      </w:r>
      <w:r w:rsidRPr="0091410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ам</w:t>
      </w:r>
      <w:r w:rsidR="001A7C19" w:rsidRPr="0091410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з інвалідністю</w:t>
      </w:r>
      <w:r w:rsidR="007F4BB4" w:rsidRPr="0091410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?</w:t>
      </w:r>
    </w:p>
    <w:p w14:paraId="69FF526F" w14:textId="77777777" w:rsidR="00914104" w:rsidRDefault="00914104" w:rsidP="00914104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</w:p>
    <w:p w14:paraId="7098BA90" w14:textId="030A577A" w:rsidR="003504D5" w:rsidRPr="00914104" w:rsidRDefault="003504D5" w:rsidP="00914104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Так, можуть.</w:t>
      </w:r>
    </w:p>
    <w:p w14:paraId="66C2DC69" w14:textId="384732CD" w:rsidR="003504D5" w:rsidRPr="00914104" w:rsidRDefault="003504D5" w:rsidP="00914104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Нагадаємо, що діяльність суб’єктів господарювання, які надають послуги з посередництва у працевлаштуванні в Україні (приватн</w:t>
      </w:r>
      <w:r w:rsidR="00F11D25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их</w:t>
      </w:r>
      <w:r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агентств зайнятості), </w:t>
      </w:r>
      <w:r w:rsid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врегульована нормами розділу </w:t>
      </w:r>
      <w:r w:rsidRPr="00914104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VI</w:t>
      </w:r>
      <w:r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Закону України “Про зайнятість населення”. Частиною 2 статті 36 вказаного Закону визначено, що до послуг з посередництва у працевлаштуванні належать, серед іншого, пошук роботи та сприяння у працевлаштуванні особи. Жодних обмежень щодо осіб з інвалідністю не передбачено. </w:t>
      </w:r>
    </w:p>
    <w:p w14:paraId="5F3340C7" w14:textId="77777777" w:rsidR="003504D5" w:rsidRPr="00914104" w:rsidRDefault="003504D5" w:rsidP="00914104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Тож приватні агентства зайнятості можуть сприяти у працевлаштуванні особам з інвалідністю, як і іншим шукачам роботи.</w:t>
      </w:r>
    </w:p>
    <w:p w14:paraId="383D5572" w14:textId="63907C01" w:rsidR="00E5372E" w:rsidRPr="00914104" w:rsidRDefault="00F11D25" w:rsidP="00914104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З</w:t>
      </w:r>
      <w:r w:rsidR="003504D5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азначимо, що питання працевлаштування осіб з інвалідністю регулюються</w:t>
      </w:r>
      <w:r w:rsidR="00E5372E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також </w:t>
      </w:r>
      <w:r w:rsidR="00E5372E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положеннями Закону України</w:t>
      </w:r>
      <w:r w:rsidR="003504D5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E5372E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“Про основи соціальної захищеності осіб з інвалідністю в Україні”. До цього Закону внесені значні зміни </w:t>
      </w:r>
      <w:r w:rsidR="00296BC1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Закон</w:t>
      </w:r>
      <w:r w:rsidR="00F30756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ом</w:t>
      </w:r>
      <w:r w:rsidR="00296BC1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України</w:t>
      </w:r>
      <w:r w:rsidR="00284594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від </w:t>
      </w:r>
      <w:r w:rsidR="00C10FDA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1</w:t>
      </w:r>
      <w:r w:rsidR="00F30756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5</w:t>
      </w:r>
      <w:r w:rsidR="00284594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F30756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січ</w:t>
      </w:r>
      <w:r w:rsidR="00C10FDA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ня</w:t>
      </w:r>
      <w:r w:rsidR="00284594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202</w:t>
      </w:r>
      <w:r w:rsidR="00F30756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5</w:t>
      </w:r>
      <w:r w:rsidR="00284594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р</w:t>
      </w:r>
      <w:r w:rsidR="00914104">
        <w:rPr>
          <w:rFonts w:asciiTheme="majorBidi" w:hAnsiTheme="majorBidi" w:cstheme="majorBidi"/>
          <w:sz w:val="28"/>
          <w:szCs w:val="28"/>
          <w:shd w:val="clear" w:color="auto" w:fill="FFFFFF"/>
        </w:rPr>
        <w:t>оку</w:t>
      </w:r>
      <w:r w:rsidR="00284594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№ 4</w:t>
      </w:r>
      <w:r w:rsidR="00F30756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2</w:t>
      </w:r>
      <w:r w:rsidR="00C10FDA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1</w:t>
      </w:r>
      <w:r w:rsidR="00F30756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9</w:t>
      </w:r>
      <w:r w:rsidR="00284594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-</w:t>
      </w:r>
      <w:r w:rsidR="00284594" w:rsidRPr="00914104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IX</w:t>
      </w:r>
      <w:r w:rsidR="00296BC1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“Про</w:t>
      </w:r>
      <w:r w:rsidR="00C10FDA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внесення змін до деяких законодавчих актів України щодо </w:t>
      </w:r>
      <w:r w:rsidR="00F30756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забезпечення права осіб з інвалідністю на працю</w:t>
      </w:r>
      <w:r w:rsidR="00296BC1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”</w:t>
      </w:r>
      <w:r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(наберуть чинності 01 січня 2026 р</w:t>
      </w:r>
      <w:r w:rsidR="00914104">
        <w:rPr>
          <w:rFonts w:asciiTheme="majorBidi" w:hAnsiTheme="majorBidi" w:cstheme="majorBidi"/>
          <w:sz w:val="28"/>
          <w:szCs w:val="28"/>
          <w:shd w:val="clear" w:color="auto" w:fill="FFFFFF"/>
        </w:rPr>
        <w:t>оку</w:t>
      </w:r>
      <w:r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)</w:t>
      </w:r>
      <w:r w:rsidR="00E5372E"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З урахуванням змін, зокрема, передбачається, що забезпечення прав осіб з інвалідністю на працевлаштування та оплачувану роботу, в тому числі з умовою виконання роботи вдома або дистанційно, здійснюється шляхом їх безпосереднього звернення до роботодавця або до регіональних центрів зайнятості (їх філій) чи суб’єктів господарювання, які надають послуги з посередництва у працевлаштуванні (приватних агентств зайнятості).</w:t>
      </w:r>
    </w:p>
    <w:p w14:paraId="78CD53C1" w14:textId="2DA4924F" w:rsidR="00F30756" w:rsidRDefault="0067380C" w:rsidP="00914104">
      <w:pPr>
        <w:pStyle w:val="a4"/>
        <w:spacing w:before="40" w:after="4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Закон України від 15 січня 2025 р</w:t>
      </w:r>
      <w:r w:rsidR="00914104">
        <w:rPr>
          <w:rFonts w:asciiTheme="majorBidi" w:hAnsiTheme="majorBidi" w:cstheme="majorBidi"/>
          <w:sz w:val="28"/>
          <w:szCs w:val="28"/>
          <w:shd w:val="clear" w:color="auto" w:fill="FFFFFF"/>
        </w:rPr>
        <w:t>оку</w:t>
      </w:r>
      <w:r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№ 4219-</w:t>
      </w:r>
      <w:r w:rsidRPr="00914104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IX</w:t>
      </w:r>
      <w:r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доступний </w:t>
      </w:r>
      <w:r w:rsidRPr="00914104">
        <w:rPr>
          <w:rFonts w:asciiTheme="majorBidi" w:hAnsiTheme="majorBidi" w:cstheme="majorBidi"/>
          <w:sz w:val="28"/>
          <w:szCs w:val="28"/>
          <w:shd w:val="clear" w:color="auto" w:fill="FFFFFF"/>
        </w:rPr>
        <w:t>на парламентській вебсторінці</w:t>
      </w:r>
      <w:r w:rsidR="0091410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посилання тут: </w:t>
      </w:r>
      <w:hyperlink r:id="rId4" w:history="1">
        <w:r w:rsidR="001B60E3" w:rsidRPr="00F8308E">
          <w:rPr>
            <w:rStyle w:val="a3"/>
            <w:rFonts w:asciiTheme="majorBidi" w:hAnsiTheme="majorBidi" w:cstheme="majorBidi"/>
            <w:sz w:val="28"/>
            <w:szCs w:val="28"/>
            <w:shd w:val="clear" w:color="auto" w:fill="FFFFFF"/>
          </w:rPr>
          <w:t>https://shorturl.at/i6B9y</w:t>
        </w:r>
      </w:hyperlink>
      <w:r w:rsidR="001B60E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</w:p>
    <w:p w14:paraId="098C4D4F" w14:textId="77777777" w:rsidR="00296BC1" w:rsidRDefault="00296BC1" w:rsidP="00914104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14:paraId="6FE533CD" w14:textId="3BEB3F34" w:rsidR="00016360" w:rsidRDefault="00E24676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 w:rsidRPr="00F30756">
        <w:rPr>
          <w:rFonts w:ascii="Times New Roman" w:hAnsi="Times New Roman" w:cs="Times New Roman"/>
          <w:sz w:val="28"/>
          <w:szCs w:val="28"/>
          <w:lang w:val="ru-RU"/>
        </w:rPr>
        <w:t>#</w:t>
      </w:r>
      <w:r w:rsidR="003504D5">
        <w:rPr>
          <w:rFonts w:ascii="Times New Roman" w:hAnsi="Times New Roman" w:cs="Times New Roman"/>
          <w:sz w:val="28"/>
          <w:szCs w:val="28"/>
          <w:lang w:val="ru-RU"/>
        </w:rPr>
        <w:t>Порадник</w:t>
      </w:r>
      <w:r w:rsidR="0067380C">
        <w:rPr>
          <w:rFonts w:ascii="Times New Roman" w:hAnsi="Times New Roman" w:cs="Times New Roman"/>
          <w:sz w:val="28"/>
          <w:szCs w:val="28"/>
        </w:rPr>
        <w:t>_</w:t>
      </w:r>
      <w:r w:rsidR="003504D5">
        <w:rPr>
          <w:rFonts w:ascii="Times New Roman" w:hAnsi="Times New Roman" w:cs="Times New Roman"/>
          <w:sz w:val="28"/>
          <w:szCs w:val="28"/>
        </w:rPr>
        <w:t>посередника</w:t>
      </w:r>
    </w:p>
    <w:p w14:paraId="0CA61214" w14:textId="77777777" w:rsidR="00914104" w:rsidRDefault="00914104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14:paraId="3D1C4981" w14:textId="77777777" w:rsidR="00914104" w:rsidRDefault="00914104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14:paraId="10F4CFFF" w14:textId="77777777" w:rsidR="00914104" w:rsidRPr="00284594" w:rsidRDefault="00914104" w:rsidP="001B60E3">
      <w:pPr>
        <w:widowControl w:val="0"/>
        <w:autoSpaceDE w:val="0"/>
        <w:autoSpaceDN w:val="0"/>
        <w:adjustRightInd w:val="0"/>
        <w:spacing w:before="15" w:after="150"/>
        <w:jc w:val="both"/>
        <w:rPr>
          <w:rFonts w:ascii="Times New Roman" w:hAnsi="Times New Roman" w:cs="Times New Roman"/>
          <w:sz w:val="28"/>
          <w:szCs w:val="28"/>
        </w:rPr>
      </w:pPr>
    </w:p>
    <w:sectPr w:rsidR="00914104" w:rsidRPr="00284594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525"/>
    <w:rsid w:val="00016360"/>
    <w:rsid w:val="00030558"/>
    <w:rsid w:val="000404B8"/>
    <w:rsid w:val="00044A69"/>
    <w:rsid w:val="00045CC9"/>
    <w:rsid w:val="00051C57"/>
    <w:rsid w:val="000525E9"/>
    <w:rsid w:val="00055EBC"/>
    <w:rsid w:val="000615F9"/>
    <w:rsid w:val="00071CF0"/>
    <w:rsid w:val="000A40F3"/>
    <w:rsid w:val="000D764F"/>
    <w:rsid w:val="001A7C19"/>
    <w:rsid w:val="001B60E3"/>
    <w:rsid w:val="001D54C8"/>
    <w:rsid w:val="001F6C6B"/>
    <w:rsid w:val="00202F8E"/>
    <w:rsid w:val="00212C68"/>
    <w:rsid w:val="00220756"/>
    <w:rsid w:val="00222BA2"/>
    <w:rsid w:val="00233792"/>
    <w:rsid w:val="002418EF"/>
    <w:rsid w:val="00264525"/>
    <w:rsid w:val="002676ED"/>
    <w:rsid w:val="00284594"/>
    <w:rsid w:val="00296BC1"/>
    <w:rsid w:val="002B59F3"/>
    <w:rsid w:val="002E6F69"/>
    <w:rsid w:val="00313949"/>
    <w:rsid w:val="0033312C"/>
    <w:rsid w:val="003504D5"/>
    <w:rsid w:val="003624FF"/>
    <w:rsid w:val="003C360F"/>
    <w:rsid w:val="003D18D6"/>
    <w:rsid w:val="003E5584"/>
    <w:rsid w:val="003E608D"/>
    <w:rsid w:val="00410F67"/>
    <w:rsid w:val="0043035C"/>
    <w:rsid w:val="0045792D"/>
    <w:rsid w:val="00484960"/>
    <w:rsid w:val="004B1C44"/>
    <w:rsid w:val="004B7397"/>
    <w:rsid w:val="004E45F8"/>
    <w:rsid w:val="00511FB0"/>
    <w:rsid w:val="00575CB1"/>
    <w:rsid w:val="005770C8"/>
    <w:rsid w:val="00577A82"/>
    <w:rsid w:val="006074C0"/>
    <w:rsid w:val="00607A33"/>
    <w:rsid w:val="0063146A"/>
    <w:rsid w:val="00641DFE"/>
    <w:rsid w:val="00642349"/>
    <w:rsid w:val="0067380C"/>
    <w:rsid w:val="006A0125"/>
    <w:rsid w:val="006A4617"/>
    <w:rsid w:val="006F63EE"/>
    <w:rsid w:val="00747EB6"/>
    <w:rsid w:val="00766F1F"/>
    <w:rsid w:val="0077121F"/>
    <w:rsid w:val="00780459"/>
    <w:rsid w:val="0078106F"/>
    <w:rsid w:val="00786533"/>
    <w:rsid w:val="00796B08"/>
    <w:rsid w:val="007A05D7"/>
    <w:rsid w:val="007F4BB4"/>
    <w:rsid w:val="00827409"/>
    <w:rsid w:val="008374AE"/>
    <w:rsid w:val="00904C97"/>
    <w:rsid w:val="00914104"/>
    <w:rsid w:val="0099348E"/>
    <w:rsid w:val="00995F8D"/>
    <w:rsid w:val="009A7C23"/>
    <w:rsid w:val="00A249AD"/>
    <w:rsid w:val="00A5684E"/>
    <w:rsid w:val="00A77E8E"/>
    <w:rsid w:val="00AD1902"/>
    <w:rsid w:val="00AF1F41"/>
    <w:rsid w:val="00B47AB5"/>
    <w:rsid w:val="00BE0E55"/>
    <w:rsid w:val="00BF52A6"/>
    <w:rsid w:val="00C10FDA"/>
    <w:rsid w:val="00C239B6"/>
    <w:rsid w:val="00CD104C"/>
    <w:rsid w:val="00CE139A"/>
    <w:rsid w:val="00D4253F"/>
    <w:rsid w:val="00D93817"/>
    <w:rsid w:val="00DC28B2"/>
    <w:rsid w:val="00E24676"/>
    <w:rsid w:val="00E35060"/>
    <w:rsid w:val="00E5372E"/>
    <w:rsid w:val="00E60CCD"/>
    <w:rsid w:val="00E67EAC"/>
    <w:rsid w:val="00E71BA2"/>
    <w:rsid w:val="00EB3C77"/>
    <w:rsid w:val="00ED5EC0"/>
    <w:rsid w:val="00EE66A3"/>
    <w:rsid w:val="00EF7194"/>
    <w:rsid w:val="00F11D25"/>
    <w:rsid w:val="00F252D0"/>
    <w:rsid w:val="00F30756"/>
    <w:rsid w:val="00FA4268"/>
    <w:rsid w:val="00FC5D14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20C"/>
  <w15:docId w15:val="{A751ECF8-C66E-4887-BD4C-E0B88E4E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paragraph" w:customStyle="1" w:styleId="rvps2">
    <w:name w:val="rvps2"/>
    <w:basedOn w:val="a"/>
    <w:rsid w:val="00DC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914104"/>
    <w:pPr>
      <w:spacing w:after="0" w:line="240" w:lineRule="auto"/>
    </w:pPr>
    <w:rPr>
      <w:lang w:val="uk-UA"/>
    </w:rPr>
  </w:style>
  <w:style w:type="character" w:styleId="a5">
    <w:name w:val="Unresolved Mention"/>
    <w:basedOn w:val="a0"/>
    <w:uiPriority w:val="99"/>
    <w:semiHidden/>
    <w:unhideWhenUsed/>
    <w:rsid w:val="001B6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orturl.at/i6B9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Veronika</cp:lastModifiedBy>
  <cp:revision>10</cp:revision>
  <dcterms:created xsi:type="dcterms:W3CDTF">2025-03-03T06:58:00Z</dcterms:created>
  <dcterms:modified xsi:type="dcterms:W3CDTF">2025-10-16T05:25:00Z</dcterms:modified>
</cp:coreProperties>
</file>