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BF630" w14:textId="77777777" w:rsidR="00DA0A96" w:rsidRDefault="00DA0A96" w:rsidP="00FC59CE">
      <w:pPr>
        <w:spacing w:before="40" w:after="4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126675C" w14:textId="5B209D36" w:rsidR="003F175F" w:rsidRPr="00FC59CE" w:rsidRDefault="00C15EA1" w:rsidP="008C0193">
      <w:pPr>
        <w:spacing w:before="40" w:after="4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C59C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Чи задіяні центри зайнятості в процесах </w:t>
      </w:r>
      <w:r w:rsidR="003C7CAE" w:rsidRPr="00FC59CE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протиді</w:t>
      </w:r>
      <w:r w:rsidRPr="00FC59C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ї </w:t>
      </w:r>
      <w:r w:rsidR="003C7CAE" w:rsidRPr="00FC59CE">
        <w:rPr>
          <w:rFonts w:ascii="Times New Roman" w:hAnsi="Times New Roman" w:cs="Times New Roman"/>
          <w:b/>
          <w:bCs/>
          <w:sz w:val="28"/>
          <w:szCs w:val="28"/>
          <w:lang w:val="ru-RU"/>
        </w:rPr>
        <w:t>торгівлі людьми</w:t>
      </w:r>
      <w:r w:rsidRPr="00FC59CE">
        <w:rPr>
          <w:rFonts w:ascii="Times New Roman" w:hAnsi="Times New Roman" w:cs="Times New Roman"/>
          <w:b/>
          <w:bCs/>
          <w:sz w:val="28"/>
          <w:szCs w:val="28"/>
          <w:lang w:val="ru-RU"/>
        </w:rPr>
        <w:t>?</w:t>
      </w:r>
    </w:p>
    <w:p w14:paraId="42062737" w14:textId="7D5CEA8A" w:rsidR="00C15EA1" w:rsidRPr="00FC59CE" w:rsidRDefault="00C15EA1" w:rsidP="00FC59CE">
      <w:pPr>
        <w:pStyle w:val="ab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59CE">
        <w:rPr>
          <w:rFonts w:ascii="Times New Roman" w:hAnsi="Times New Roman" w:cs="Times New Roman"/>
          <w:sz w:val="28"/>
          <w:szCs w:val="28"/>
          <w:lang w:val="ru-RU"/>
        </w:rPr>
        <w:t>Так, задіяні (</w:t>
      </w:r>
      <w:r w:rsidR="00FC59CE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FC59CE">
        <w:rPr>
          <w:rFonts w:ascii="Times New Roman" w:hAnsi="Times New Roman" w:cs="Times New Roman"/>
          <w:sz w:val="28"/>
          <w:szCs w:val="28"/>
          <w:lang w:val="ru-RU"/>
        </w:rPr>
        <w:t xml:space="preserve"> межах компетенції).</w:t>
      </w:r>
    </w:p>
    <w:p w14:paraId="596A1219" w14:textId="4CC2372A" w:rsidR="00F96D7F" w:rsidRPr="00FC59CE" w:rsidRDefault="0070481B" w:rsidP="00FC59CE">
      <w:pPr>
        <w:pStyle w:val="ab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59CE">
        <w:rPr>
          <w:rFonts w:ascii="Times New Roman" w:hAnsi="Times New Roman" w:cs="Times New Roman"/>
          <w:sz w:val="28"/>
          <w:szCs w:val="28"/>
          <w:lang w:val="ru-RU"/>
        </w:rPr>
        <w:t>В Україні н</w:t>
      </w:r>
      <w:r w:rsidR="00A56731" w:rsidRPr="00FC59CE">
        <w:rPr>
          <w:rFonts w:ascii="Times New Roman" w:hAnsi="Times New Roman" w:cs="Times New Roman"/>
          <w:sz w:val="28"/>
          <w:szCs w:val="28"/>
          <w:lang w:val="ru-RU"/>
        </w:rPr>
        <w:t>изка державних органів</w:t>
      </w:r>
      <w:r w:rsidRPr="00FC59CE">
        <w:rPr>
          <w:rFonts w:ascii="Times New Roman" w:hAnsi="Times New Roman" w:cs="Times New Roman"/>
          <w:sz w:val="28"/>
          <w:szCs w:val="28"/>
          <w:lang w:val="ru-RU"/>
        </w:rPr>
        <w:t>, у тому ч</w:t>
      </w:r>
      <w:r w:rsidR="009639A2" w:rsidRPr="00FC59CE">
        <w:rPr>
          <w:rFonts w:ascii="Times New Roman" w:hAnsi="Times New Roman" w:cs="Times New Roman"/>
          <w:sz w:val="28"/>
          <w:szCs w:val="28"/>
          <w:lang w:val="ru-RU"/>
        </w:rPr>
        <w:t>ислі і Д</w:t>
      </w:r>
      <w:r w:rsidRPr="00FC59CE">
        <w:rPr>
          <w:rFonts w:ascii="Times New Roman" w:hAnsi="Times New Roman" w:cs="Times New Roman"/>
          <w:sz w:val="28"/>
          <w:szCs w:val="28"/>
          <w:lang w:val="ru-RU"/>
        </w:rPr>
        <w:t>ержавна служба зайнятості,</w:t>
      </w:r>
      <w:r w:rsidR="00A56731" w:rsidRPr="00FC59CE">
        <w:rPr>
          <w:rFonts w:ascii="Times New Roman" w:hAnsi="Times New Roman" w:cs="Times New Roman"/>
          <w:sz w:val="28"/>
          <w:szCs w:val="28"/>
          <w:lang w:val="ru-RU"/>
        </w:rPr>
        <w:t xml:space="preserve"> задіяна у п</w:t>
      </w:r>
      <w:r w:rsidRPr="00FC59CE">
        <w:rPr>
          <w:rFonts w:ascii="Times New Roman" w:hAnsi="Times New Roman" w:cs="Times New Roman"/>
          <w:sz w:val="28"/>
          <w:szCs w:val="28"/>
          <w:lang w:val="ru-RU"/>
        </w:rPr>
        <w:t>роцесах</w:t>
      </w:r>
      <w:r w:rsidR="00A56731" w:rsidRPr="00FC59CE">
        <w:rPr>
          <w:rFonts w:ascii="Times New Roman" w:hAnsi="Times New Roman" w:cs="Times New Roman"/>
          <w:sz w:val="28"/>
          <w:szCs w:val="28"/>
          <w:lang w:val="ru-RU"/>
        </w:rPr>
        <w:t xml:space="preserve"> протидії торгівлі людьми</w:t>
      </w:r>
      <w:r w:rsidR="00C15EA1" w:rsidRPr="00FC59CE">
        <w:rPr>
          <w:rFonts w:ascii="Times New Roman" w:hAnsi="Times New Roman" w:cs="Times New Roman"/>
          <w:sz w:val="28"/>
          <w:szCs w:val="28"/>
          <w:lang w:val="ru-RU"/>
        </w:rPr>
        <w:t>, що регулюються нормами Закону України “Про протидію торгівлі людьми”</w:t>
      </w:r>
      <w:r w:rsidR="00A56731" w:rsidRPr="00FC59C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15EA1" w:rsidRPr="00FC59CE">
        <w:rPr>
          <w:rFonts w:ascii="Times New Roman" w:hAnsi="Times New Roman" w:cs="Times New Roman"/>
          <w:sz w:val="28"/>
          <w:szCs w:val="28"/>
          <w:lang w:val="ru-RU"/>
        </w:rPr>
        <w:t xml:space="preserve">Цим Законом </w:t>
      </w:r>
      <w:r w:rsidR="00F96D7F" w:rsidRPr="00FC59CE">
        <w:rPr>
          <w:rFonts w:ascii="Times New Roman" w:hAnsi="Times New Roman" w:cs="Times New Roman"/>
          <w:sz w:val="28"/>
          <w:szCs w:val="28"/>
          <w:lang w:val="ru-RU"/>
        </w:rPr>
        <w:t>визначені основні напрями державної політики у сфері протидії торгівлі людьми. Ними є:</w:t>
      </w:r>
    </w:p>
    <w:p w14:paraId="55453773" w14:textId="66AD5962" w:rsidR="00F96D7F" w:rsidRPr="00FC59CE" w:rsidRDefault="00F96D7F" w:rsidP="00FC59CE">
      <w:pPr>
        <w:pStyle w:val="ab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n38"/>
      <w:bookmarkEnd w:id="0"/>
      <w:r w:rsidRPr="00FC59CE">
        <w:rPr>
          <w:rFonts w:ascii="Times New Roman" w:hAnsi="Times New Roman" w:cs="Times New Roman"/>
          <w:sz w:val="28"/>
          <w:szCs w:val="28"/>
          <w:lang w:val="ru-RU"/>
        </w:rPr>
        <w:t>1)</w:t>
      </w:r>
      <w:r w:rsidR="008C01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C59CE">
        <w:rPr>
          <w:rFonts w:ascii="Times New Roman" w:hAnsi="Times New Roman" w:cs="Times New Roman"/>
          <w:sz w:val="28"/>
          <w:szCs w:val="28"/>
          <w:lang w:val="ru-RU"/>
        </w:rPr>
        <w:t>попередження</w:t>
      </w:r>
      <w:proofErr w:type="spellEnd"/>
      <w:r w:rsidRPr="00FC59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C59CE">
        <w:rPr>
          <w:rFonts w:ascii="Times New Roman" w:hAnsi="Times New Roman" w:cs="Times New Roman"/>
          <w:sz w:val="28"/>
          <w:szCs w:val="28"/>
          <w:lang w:val="ru-RU"/>
        </w:rPr>
        <w:t>торгівлі</w:t>
      </w:r>
      <w:proofErr w:type="spellEnd"/>
      <w:r w:rsidRPr="00FC59CE">
        <w:rPr>
          <w:rFonts w:ascii="Times New Roman" w:hAnsi="Times New Roman" w:cs="Times New Roman"/>
          <w:sz w:val="28"/>
          <w:szCs w:val="28"/>
          <w:lang w:val="ru-RU"/>
        </w:rPr>
        <w:t xml:space="preserve"> людьми шляхом підвищення рівня обізнаності населення, превентивної роботи, зниження рівня вразливості населення, подолання попиту;</w:t>
      </w:r>
    </w:p>
    <w:p w14:paraId="5B6D25F8" w14:textId="4D5E3379" w:rsidR="00F96D7F" w:rsidRPr="00FC59CE" w:rsidRDefault="00F96D7F" w:rsidP="00FC59CE">
      <w:pPr>
        <w:pStyle w:val="ab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n39"/>
      <w:bookmarkEnd w:id="1"/>
      <w:r w:rsidRPr="00FC59CE">
        <w:rPr>
          <w:rFonts w:ascii="Times New Roman" w:hAnsi="Times New Roman" w:cs="Times New Roman"/>
          <w:sz w:val="28"/>
          <w:szCs w:val="28"/>
          <w:lang w:val="ru-RU"/>
        </w:rPr>
        <w:t>2)</w:t>
      </w:r>
      <w:r w:rsidR="008C01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C59CE">
        <w:rPr>
          <w:rFonts w:ascii="Times New Roman" w:hAnsi="Times New Roman" w:cs="Times New Roman"/>
          <w:sz w:val="28"/>
          <w:szCs w:val="28"/>
          <w:lang w:val="ru-RU"/>
        </w:rPr>
        <w:t>боротьба</w:t>
      </w:r>
      <w:proofErr w:type="spellEnd"/>
      <w:r w:rsidRPr="00FC59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C59CE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FC59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C59CE">
        <w:rPr>
          <w:rFonts w:ascii="Times New Roman" w:hAnsi="Times New Roman" w:cs="Times New Roman"/>
          <w:sz w:val="28"/>
          <w:szCs w:val="28"/>
          <w:lang w:val="ru-RU"/>
        </w:rPr>
        <w:t>злочинністю</w:t>
      </w:r>
      <w:proofErr w:type="spellEnd"/>
      <w:r w:rsidRPr="00FC59C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C59CE">
        <w:rPr>
          <w:rFonts w:ascii="Times New Roman" w:hAnsi="Times New Roman" w:cs="Times New Roman"/>
          <w:sz w:val="28"/>
          <w:szCs w:val="28"/>
          <w:lang w:val="ru-RU"/>
        </w:rPr>
        <w:t>пов'язаною</w:t>
      </w:r>
      <w:proofErr w:type="spellEnd"/>
      <w:r w:rsidRPr="00FC59CE">
        <w:rPr>
          <w:rFonts w:ascii="Times New Roman" w:hAnsi="Times New Roman" w:cs="Times New Roman"/>
          <w:sz w:val="28"/>
          <w:szCs w:val="28"/>
          <w:lang w:val="ru-RU"/>
        </w:rPr>
        <w:t xml:space="preserve"> з торгівлею людьми, шляхом виявлення злочинів </w:t>
      </w:r>
      <w:proofErr w:type="spellStart"/>
      <w:r w:rsidRPr="00FC59CE">
        <w:rPr>
          <w:rFonts w:ascii="Times New Roman" w:hAnsi="Times New Roman" w:cs="Times New Roman"/>
          <w:sz w:val="28"/>
          <w:szCs w:val="28"/>
          <w:lang w:val="ru-RU"/>
        </w:rPr>
        <w:t>торгівлі</w:t>
      </w:r>
      <w:proofErr w:type="spellEnd"/>
      <w:r w:rsidRPr="00FC59CE">
        <w:rPr>
          <w:rFonts w:ascii="Times New Roman" w:hAnsi="Times New Roman" w:cs="Times New Roman"/>
          <w:sz w:val="28"/>
          <w:szCs w:val="28"/>
          <w:lang w:val="ru-RU"/>
        </w:rPr>
        <w:t xml:space="preserve"> людьми, </w:t>
      </w:r>
      <w:proofErr w:type="spellStart"/>
      <w:r w:rsidRPr="00FC59CE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FC59C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C59CE">
        <w:rPr>
          <w:rFonts w:ascii="Times New Roman" w:hAnsi="Times New Roman" w:cs="Times New Roman"/>
          <w:sz w:val="28"/>
          <w:szCs w:val="28"/>
          <w:lang w:val="ru-RU"/>
        </w:rPr>
        <w:t>приче</w:t>
      </w:r>
      <w:r w:rsidR="00A660BE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FC59CE">
        <w:rPr>
          <w:rFonts w:ascii="Times New Roman" w:hAnsi="Times New Roman" w:cs="Times New Roman"/>
          <w:sz w:val="28"/>
          <w:szCs w:val="28"/>
          <w:lang w:val="ru-RU"/>
        </w:rPr>
        <w:t>них</w:t>
      </w:r>
      <w:proofErr w:type="spellEnd"/>
      <w:r w:rsidRPr="00FC59C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C59CE">
        <w:rPr>
          <w:rFonts w:ascii="Times New Roman" w:hAnsi="Times New Roman" w:cs="Times New Roman"/>
          <w:sz w:val="28"/>
          <w:szCs w:val="28"/>
          <w:lang w:val="ru-RU"/>
        </w:rPr>
        <w:t>скоєння</w:t>
      </w:r>
      <w:proofErr w:type="spellEnd"/>
      <w:r w:rsidRPr="00FC59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C59CE">
        <w:rPr>
          <w:rFonts w:ascii="Times New Roman" w:hAnsi="Times New Roman" w:cs="Times New Roman"/>
          <w:sz w:val="28"/>
          <w:szCs w:val="28"/>
          <w:lang w:val="ru-RU"/>
        </w:rPr>
        <w:t>злочину</w:t>
      </w:r>
      <w:proofErr w:type="spellEnd"/>
      <w:r w:rsidRPr="00FC59CE">
        <w:rPr>
          <w:rFonts w:ascii="Times New Roman" w:hAnsi="Times New Roman" w:cs="Times New Roman"/>
          <w:sz w:val="28"/>
          <w:szCs w:val="28"/>
          <w:lang w:val="ru-RU"/>
        </w:rPr>
        <w:t>, притягнення їх до відповідальності;</w:t>
      </w:r>
    </w:p>
    <w:p w14:paraId="05568A37" w14:textId="0C32D07B" w:rsidR="00F96D7F" w:rsidRPr="00FC59CE" w:rsidRDefault="00F96D7F" w:rsidP="00FC59CE">
      <w:pPr>
        <w:pStyle w:val="ab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n40"/>
      <w:bookmarkEnd w:id="2"/>
      <w:r w:rsidRPr="00FC59CE">
        <w:rPr>
          <w:rFonts w:ascii="Times New Roman" w:hAnsi="Times New Roman" w:cs="Times New Roman"/>
          <w:sz w:val="28"/>
          <w:szCs w:val="28"/>
          <w:lang w:val="ru-RU"/>
        </w:rPr>
        <w:t>3)</w:t>
      </w:r>
      <w:r w:rsidR="008C01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C59CE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FC59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C59CE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FC59C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C59CE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FC59CE">
        <w:rPr>
          <w:rFonts w:ascii="Times New Roman" w:hAnsi="Times New Roman" w:cs="Times New Roman"/>
          <w:sz w:val="28"/>
          <w:szCs w:val="28"/>
          <w:lang w:val="ru-RU"/>
        </w:rPr>
        <w:t xml:space="preserve"> особам, які постраждали від торгівлі людьми, шляхом удосконалення системи відновлення їхніх прав, надання комплексу послуг, впровадження механізму взаємодії суб'єктів у сфері протидії торгівлі людьми.</w:t>
      </w:r>
    </w:p>
    <w:p w14:paraId="5C0E5EF3" w14:textId="7A71C813" w:rsidR="00F96D7F" w:rsidRPr="00FC59CE" w:rsidRDefault="00A56731" w:rsidP="00FC59CE">
      <w:pPr>
        <w:pStyle w:val="ab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59CE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3C7CAE" w:rsidRPr="00FC59CE">
        <w:rPr>
          <w:rFonts w:ascii="Times New Roman" w:hAnsi="Times New Roman" w:cs="Times New Roman"/>
          <w:sz w:val="28"/>
          <w:szCs w:val="28"/>
          <w:lang w:val="ru-RU"/>
        </w:rPr>
        <w:t xml:space="preserve">о компетенції </w:t>
      </w:r>
      <w:r w:rsidR="009B15A6">
        <w:rPr>
          <w:rFonts w:ascii="Times New Roman" w:hAnsi="Times New Roman" w:cs="Times New Roman"/>
          <w:sz w:val="28"/>
          <w:szCs w:val="28"/>
          <w:lang w:val="ru-RU"/>
        </w:rPr>
        <w:t xml:space="preserve">служби </w:t>
      </w:r>
      <w:r w:rsidR="00C15EA1" w:rsidRPr="00FC59CE">
        <w:rPr>
          <w:rFonts w:ascii="Times New Roman" w:hAnsi="Times New Roman" w:cs="Times New Roman"/>
          <w:sz w:val="28"/>
          <w:szCs w:val="28"/>
          <w:lang w:val="ru-RU"/>
        </w:rPr>
        <w:t>зайнятості</w:t>
      </w:r>
      <w:r w:rsidR="00E03EEB" w:rsidRPr="00FC59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7CAE" w:rsidRPr="00FC59CE">
        <w:rPr>
          <w:rFonts w:ascii="Times New Roman" w:hAnsi="Times New Roman" w:cs="Times New Roman"/>
          <w:sz w:val="28"/>
          <w:szCs w:val="28"/>
          <w:lang w:val="ru-RU"/>
        </w:rPr>
        <w:t xml:space="preserve">відносяться </w:t>
      </w:r>
      <w:r w:rsidR="00F96D7F" w:rsidRPr="00FC59CE">
        <w:rPr>
          <w:rFonts w:ascii="Times New Roman" w:hAnsi="Times New Roman" w:cs="Times New Roman"/>
          <w:sz w:val="28"/>
          <w:szCs w:val="28"/>
          <w:lang w:val="ru-RU"/>
        </w:rPr>
        <w:t xml:space="preserve">перше та третє вказані </w:t>
      </w:r>
      <w:r w:rsidR="009B15A6" w:rsidRPr="00FC59CE">
        <w:rPr>
          <w:rFonts w:ascii="Times New Roman" w:hAnsi="Times New Roman" w:cs="Times New Roman"/>
          <w:sz w:val="28"/>
          <w:szCs w:val="28"/>
          <w:lang w:val="ru-RU"/>
        </w:rPr>
        <w:t>напрями</w:t>
      </w:r>
      <w:r w:rsidR="00F96D7F" w:rsidRPr="00FC59C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526256C" w14:textId="00E37524" w:rsidR="009B15A6" w:rsidRDefault="009B15A6" w:rsidP="009B15A6">
      <w:pPr>
        <w:pStyle w:val="ab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5A6">
        <w:rPr>
          <w:rFonts w:ascii="Times New Roman" w:hAnsi="Times New Roman" w:cs="Times New Roman"/>
          <w:sz w:val="28"/>
          <w:szCs w:val="28"/>
        </w:rPr>
        <w:t xml:space="preserve">Підвищення обізнаності безробітних здійснюється </w:t>
      </w:r>
      <w:r w:rsidRPr="00FC59CE">
        <w:rPr>
          <w:rFonts w:ascii="Times New Roman" w:hAnsi="Times New Roman" w:cs="Times New Roman"/>
          <w:sz w:val="28"/>
          <w:szCs w:val="28"/>
          <w:lang w:val="ru-RU"/>
        </w:rPr>
        <w:t>шляхом проведення інформаційної роботи</w:t>
      </w:r>
      <w:r w:rsidRPr="009B15A6">
        <w:rPr>
          <w:rFonts w:ascii="Times New Roman" w:hAnsi="Times New Roman" w:cs="Times New Roman"/>
          <w:sz w:val="28"/>
          <w:szCs w:val="28"/>
        </w:rPr>
        <w:t xml:space="preserve"> </w:t>
      </w:r>
      <w:r w:rsidRPr="00FC59C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B15A6">
        <w:rPr>
          <w:rFonts w:ascii="Times New Roman" w:hAnsi="Times New Roman" w:cs="Times New Roman"/>
          <w:sz w:val="28"/>
          <w:szCs w:val="28"/>
        </w:rPr>
        <w:t xml:space="preserve"> розміщення відповідних матеріалів на власній вебсторінці та сторінках у соціальних мережах, а також проведення інформаційних семінарів.</w:t>
      </w:r>
    </w:p>
    <w:p w14:paraId="03492379" w14:textId="1E20FAEA" w:rsidR="009B15A6" w:rsidRDefault="009B15A6" w:rsidP="009B15A6">
      <w:pPr>
        <w:pStyle w:val="ab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15A6">
        <w:rPr>
          <w:rFonts w:ascii="Times New Roman" w:hAnsi="Times New Roman" w:cs="Times New Roman"/>
          <w:sz w:val="28"/>
          <w:szCs w:val="28"/>
        </w:rPr>
        <w:t xml:space="preserve">Щодо надання допомоги постраждалим від торгівлі людьми, </w:t>
      </w:r>
      <w:r w:rsidRPr="00A660BE">
        <w:rPr>
          <w:rFonts w:ascii="Times New Roman" w:hAnsi="Times New Roman" w:cs="Times New Roman"/>
          <w:sz w:val="28"/>
          <w:szCs w:val="28"/>
        </w:rPr>
        <w:t>така допомога стосується вирішенн</w:t>
      </w:r>
      <w:r w:rsidR="00A660BE" w:rsidRPr="00A660BE">
        <w:rPr>
          <w:rFonts w:ascii="Times New Roman" w:hAnsi="Times New Roman" w:cs="Times New Roman"/>
          <w:sz w:val="28"/>
          <w:szCs w:val="28"/>
        </w:rPr>
        <w:t>ю</w:t>
      </w:r>
      <w:r w:rsidRPr="00A660BE">
        <w:rPr>
          <w:rFonts w:ascii="Times New Roman" w:hAnsi="Times New Roman" w:cs="Times New Roman"/>
          <w:sz w:val="28"/>
          <w:szCs w:val="28"/>
        </w:rPr>
        <w:t xml:space="preserve"> </w:t>
      </w:r>
      <w:r w:rsidRPr="009B15A6">
        <w:rPr>
          <w:rFonts w:ascii="Times New Roman" w:hAnsi="Times New Roman" w:cs="Times New Roman"/>
          <w:sz w:val="28"/>
          <w:szCs w:val="28"/>
        </w:rPr>
        <w:t>питань їх зайнятості та виплати допомоги по безробіттю.</w:t>
      </w:r>
    </w:p>
    <w:p w14:paraId="36344277" w14:textId="77777777" w:rsidR="009B15A6" w:rsidRDefault="009B15A6" w:rsidP="00FC59CE">
      <w:pPr>
        <w:pStyle w:val="ab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4EABFD" w14:textId="77777777" w:rsidR="009B15A6" w:rsidRPr="00FC59CE" w:rsidRDefault="009B15A6" w:rsidP="00FC59CE">
      <w:pPr>
        <w:pStyle w:val="ab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B56012" w14:textId="5BB73736" w:rsidR="003C7CAE" w:rsidRPr="00FC59CE" w:rsidRDefault="009639A2" w:rsidP="00FC59CE">
      <w:pPr>
        <w:pStyle w:val="ab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59CE">
        <w:rPr>
          <w:rFonts w:ascii="Times New Roman" w:hAnsi="Times New Roman" w:cs="Times New Roman"/>
          <w:sz w:val="28"/>
          <w:szCs w:val="28"/>
          <w:lang w:val="ru-RU"/>
        </w:rPr>
        <w:t>Також Д</w:t>
      </w:r>
      <w:r w:rsidR="00C15EA1" w:rsidRPr="00FC59CE">
        <w:rPr>
          <w:rFonts w:ascii="Times New Roman" w:hAnsi="Times New Roman" w:cs="Times New Roman"/>
          <w:sz w:val="28"/>
          <w:szCs w:val="28"/>
          <w:lang w:val="ru-RU"/>
        </w:rPr>
        <w:t>ержавна с</w:t>
      </w:r>
      <w:r w:rsidR="00A56731" w:rsidRPr="00FC59CE">
        <w:rPr>
          <w:rFonts w:ascii="Times New Roman" w:hAnsi="Times New Roman" w:cs="Times New Roman"/>
          <w:sz w:val="28"/>
          <w:szCs w:val="28"/>
          <w:lang w:val="ru-RU"/>
        </w:rPr>
        <w:t>лужба</w:t>
      </w:r>
      <w:r w:rsidR="00C15EA1" w:rsidRPr="00FC59CE">
        <w:rPr>
          <w:rFonts w:ascii="Times New Roman" w:hAnsi="Times New Roman" w:cs="Times New Roman"/>
          <w:sz w:val="28"/>
          <w:szCs w:val="28"/>
          <w:lang w:val="ru-RU"/>
        </w:rPr>
        <w:t xml:space="preserve"> зайнятості</w:t>
      </w:r>
      <w:r w:rsidR="00A56731" w:rsidRPr="00FC59CE">
        <w:rPr>
          <w:rFonts w:ascii="Times New Roman" w:hAnsi="Times New Roman" w:cs="Times New Roman"/>
          <w:sz w:val="28"/>
          <w:szCs w:val="28"/>
          <w:lang w:val="ru-RU"/>
        </w:rPr>
        <w:t xml:space="preserve"> задіяна у процесах</w:t>
      </w:r>
      <w:r w:rsidR="00AA7E4C" w:rsidRPr="00FC59CE">
        <w:rPr>
          <w:rFonts w:ascii="Times New Roman" w:hAnsi="Times New Roman" w:cs="Times New Roman"/>
          <w:sz w:val="28"/>
          <w:szCs w:val="28"/>
          <w:lang w:val="ru-RU"/>
        </w:rPr>
        <w:t xml:space="preserve"> регулювання діяльності посередників</w:t>
      </w:r>
      <w:r w:rsidR="00F96D7F" w:rsidRPr="00FC59CE">
        <w:rPr>
          <w:rFonts w:ascii="Times New Roman" w:hAnsi="Times New Roman" w:cs="Times New Roman"/>
          <w:sz w:val="28"/>
          <w:szCs w:val="28"/>
          <w:lang w:val="ru-RU"/>
        </w:rPr>
        <w:t xml:space="preserve"> на ринку праці</w:t>
      </w:r>
      <w:r w:rsidR="00AA7E4C" w:rsidRPr="00FC59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C59CE">
        <w:rPr>
          <w:rFonts w:ascii="Times New Roman" w:hAnsi="Times New Roman" w:cs="Times New Roman"/>
          <w:sz w:val="28"/>
          <w:szCs w:val="28"/>
          <w:lang w:val="ru-RU"/>
        </w:rPr>
        <w:t xml:space="preserve">в Україні </w:t>
      </w:r>
      <w:r w:rsidR="00AA7E4C" w:rsidRPr="00FC59CE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="00A56731" w:rsidRPr="00FC59CE">
        <w:rPr>
          <w:rFonts w:ascii="Times New Roman" w:hAnsi="Times New Roman" w:cs="Times New Roman"/>
          <w:sz w:val="28"/>
          <w:szCs w:val="28"/>
          <w:lang w:val="ru-RU"/>
        </w:rPr>
        <w:t xml:space="preserve"> легального працевлаштування за кордоном наших громадян відповідно до міждержавних угод.</w:t>
      </w:r>
    </w:p>
    <w:p w14:paraId="4DDC0B17" w14:textId="79BD5731" w:rsidR="00C15EA1" w:rsidRPr="00FC59CE" w:rsidRDefault="004E4116" w:rsidP="004E4116">
      <w:pPr>
        <w:pStyle w:val="ab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59CE">
        <w:rPr>
          <w:rFonts w:ascii="Times New Roman" w:hAnsi="Times New Roman" w:cs="Times New Roman"/>
          <w:sz w:val="28"/>
          <w:szCs w:val="28"/>
          <w:lang w:val="ru-RU"/>
        </w:rPr>
        <w:t xml:space="preserve">Закон України “Про протидію торгівлі людьми” </w:t>
      </w:r>
      <w:r>
        <w:rPr>
          <w:rFonts w:ascii="Times New Roman" w:hAnsi="Times New Roman" w:cs="Times New Roman"/>
          <w:sz w:val="28"/>
          <w:szCs w:val="28"/>
          <w:lang w:val="ru-RU"/>
        </w:rPr>
        <w:t>доступний</w:t>
      </w:r>
      <w:r w:rsidR="00C15EA1" w:rsidRPr="00FC59CE">
        <w:rPr>
          <w:rFonts w:ascii="Times New Roman" w:hAnsi="Times New Roman" w:cs="Times New Roman"/>
          <w:sz w:val="28"/>
          <w:szCs w:val="28"/>
          <w:lang w:val="ru-RU"/>
        </w:rPr>
        <w:t xml:space="preserve"> на парламентській вебсторінці</w:t>
      </w:r>
      <w:r>
        <w:rPr>
          <w:rFonts w:ascii="Times New Roman" w:hAnsi="Times New Roman" w:cs="Times New Roman"/>
          <w:sz w:val="28"/>
          <w:szCs w:val="28"/>
          <w:lang w:val="ru-RU"/>
        </w:rPr>
        <w:t>, посилання тут:</w:t>
      </w:r>
    </w:p>
    <w:p w14:paraId="181CC109" w14:textId="1474C5CB" w:rsidR="004E4116" w:rsidRPr="004E4116" w:rsidRDefault="008C0193" w:rsidP="004E4116">
      <w:pPr>
        <w:pStyle w:val="ab"/>
        <w:spacing w:before="40" w:after="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5" w:history="1">
        <w:r w:rsidR="00A660BE" w:rsidRPr="00C13F78">
          <w:rPr>
            <w:rStyle w:val="a9"/>
            <w:rFonts w:ascii="Times New Roman" w:hAnsi="Times New Roman" w:cs="Times New Roman"/>
            <w:sz w:val="28"/>
            <w:szCs w:val="28"/>
            <w:lang w:val="ru-RU"/>
          </w:rPr>
          <w:t>https://shorturl.at/mDPCt</w:t>
        </w:r>
      </w:hyperlink>
      <w:r w:rsidR="00A660BE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</w:p>
    <w:p w14:paraId="2CEE5821" w14:textId="5ED4BEAE" w:rsidR="004E4116" w:rsidRPr="004E4116" w:rsidRDefault="004E4116" w:rsidP="004E4116">
      <w:pPr>
        <w:pStyle w:val="ab"/>
        <w:spacing w:before="40" w:after="40"/>
        <w:jc w:val="both"/>
        <w:rPr>
          <w:rStyle w:val="a9"/>
          <w:rFonts w:ascii="Times New Roman" w:hAnsi="Times New Roman" w:cs="Times New Roman"/>
          <w:sz w:val="28"/>
          <w:szCs w:val="28"/>
          <w:lang w:val="ru-RU"/>
        </w:rPr>
      </w:pPr>
    </w:p>
    <w:p w14:paraId="3E933D0B" w14:textId="77777777" w:rsidR="004E4116" w:rsidRDefault="004E4116" w:rsidP="00FC59CE">
      <w:pPr>
        <w:pStyle w:val="ab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E62492" w14:textId="77777777" w:rsidR="00FC59CE" w:rsidRDefault="00FC59CE" w:rsidP="00FC59CE">
      <w:pPr>
        <w:pStyle w:val="ab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36C5F1" w14:textId="77777777" w:rsidR="00C15EA1" w:rsidRPr="00FC59CE" w:rsidRDefault="00C15EA1" w:rsidP="008C0193">
      <w:pPr>
        <w:pStyle w:val="ab"/>
        <w:spacing w:before="40" w:after="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15EA1" w:rsidRPr="00FC59CE" w:rsidSect="00FC59CE">
      <w:pgSz w:w="8391" w:h="11906" w:code="11"/>
      <w:pgMar w:top="142" w:right="567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75F"/>
    <w:rsid w:val="00016F98"/>
    <w:rsid w:val="00083EBE"/>
    <w:rsid w:val="0014650D"/>
    <w:rsid w:val="001748B1"/>
    <w:rsid w:val="001A2C74"/>
    <w:rsid w:val="001B2B0B"/>
    <w:rsid w:val="002C2329"/>
    <w:rsid w:val="00362D14"/>
    <w:rsid w:val="0036642F"/>
    <w:rsid w:val="0039522E"/>
    <w:rsid w:val="003C72A6"/>
    <w:rsid w:val="003C7CAE"/>
    <w:rsid w:val="003F175F"/>
    <w:rsid w:val="004E4116"/>
    <w:rsid w:val="00522822"/>
    <w:rsid w:val="00593BB4"/>
    <w:rsid w:val="005A7B66"/>
    <w:rsid w:val="005B3964"/>
    <w:rsid w:val="006148ED"/>
    <w:rsid w:val="006160BA"/>
    <w:rsid w:val="0065368C"/>
    <w:rsid w:val="0070481B"/>
    <w:rsid w:val="0079356A"/>
    <w:rsid w:val="007D4C37"/>
    <w:rsid w:val="007F7564"/>
    <w:rsid w:val="00800B0F"/>
    <w:rsid w:val="00811B49"/>
    <w:rsid w:val="00865C5A"/>
    <w:rsid w:val="008C0193"/>
    <w:rsid w:val="008C60CF"/>
    <w:rsid w:val="009639A2"/>
    <w:rsid w:val="009B15A6"/>
    <w:rsid w:val="00A56731"/>
    <w:rsid w:val="00A660BE"/>
    <w:rsid w:val="00AA7E4C"/>
    <w:rsid w:val="00B85678"/>
    <w:rsid w:val="00BD180E"/>
    <w:rsid w:val="00C15EA1"/>
    <w:rsid w:val="00C728C6"/>
    <w:rsid w:val="00CF06EB"/>
    <w:rsid w:val="00D511EF"/>
    <w:rsid w:val="00DA03EF"/>
    <w:rsid w:val="00DA0A96"/>
    <w:rsid w:val="00E03EEB"/>
    <w:rsid w:val="00E251D9"/>
    <w:rsid w:val="00E72756"/>
    <w:rsid w:val="00EA47C1"/>
    <w:rsid w:val="00ED736F"/>
    <w:rsid w:val="00EE0537"/>
    <w:rsid w:val="00EF400B"/>
    <w:rsid w:val="00F96D7F"/>
    <w:rsid w:val="00FC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A604"/>
  <w15:docId w15:val="{6DF130D4-C51A-4302-8A3F-35899F4F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pPr>
      <w:suppressLineNumbers/>
    </w:pPr>
    <w:rPr>
      <w:rFonts w:cs="Arial"/>
    </w:rPr>
  </w:style>
  <w:style w:type="paragraph" w:styleId="a7">
    <w:name w:val="Balloon Text"/>
    <w:basedOn w:val="a"/>
    <w:link w:val="a8"/>
    <w:uiPriority w:val="99"/>
    <w:semiHidden/>
    <w:unhideWhenUsed/>
    <w:rsid w:val="00865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65C5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C15EA1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15EA1"/>
    <w:rPr>
      <w:color w:val="605E5C"/>
      <w:shd w:val="clear" w:color="auto" w:fill="E1DFDD"/>
    </w:rPr>
  </w:style>
  <w:style w:type="paragraph" w:customStyle="1" w:styleId="rvps2">
    <w:name w:val="rvps2"/>
    <w:basedOn w:val="a"/>
    <w:rsid w:val="00F96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FollowedHyperlink"/>
    <w:basedOn w:val="a0"/>
    <w:uiPriority w:val="99"/>
    <w:semiHidden/>
    <w:unhideWhenUsed/>
    <w:rsid w:val="009639A2"/>
    <w:rPr>
      <w:color w:val="800080" w:themeColor="followedHyperlink"/>
      <w:u w:val="single"/>
    </w:rPr>
  </w:style>
  <w:style w:type="paragraph" w:styleId="ab">
    <w:name w:val="No Spacing"/>
    <w:uiPriority w:val="1"/>
    <w:qFormat/>
    <w:rsid w:val="00FC59CE"/>
  </w:style>
  <w:style w:type="character" w:styleId="ac">
    <w:name w:val="Unresolved Mention"/>
    <w:basedOn w:val="a0"/>
    <w:uiPriority w:val="99"/>
    <w:semiHidden/>
    <w:unhideWhenUsed/>
    <w:rsid w:val="004E4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horturl.at/mDPC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340C0-2D56-40D7-877C-9A24C113B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1138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b.stoian</dc:creator>
  <dc:description/>
  <cp:lastModifiedBy>Veronika</cp:lastModifiedBy>
  <cp:revision>9</cp:revision>
  <cp:lastPrinted>2021-06-07T05:38:00Z</cp:lastPrinted>
  <dcterms:created xsi:type="dcterms:W3CDTF">2023-07-26T06:00:00Z</dcterms:created>
  <dcterms:modified xsi:type="dcterms:W3CDTF">2025-10-17T06:26:00Z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