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0C7E" w14:textId="77777777" w:rsidR="00A35DD6" w:rsidRDefault="00A35DD6" w:rsidP="00A35DD6">
      <w:pPr>
        <w:pStyle w:val="a3"/>
        <w:spacing w:before="40" w:beforeAutospacing="0" w:after="40" w:afterAutospacing="0"/>
        <w:ind w:firstLine="567"/>
        <w:jc w:val="center"/>
        <w:rPr>
          <w:rStyle w:val="a4"/>
          <w:sz w:val="28"/>
          <w:szCs w:val="28"/>
        </w:rPr>
      </w:pPr>
      <w:r w:rsidRPr="00A87D0D">
        <w:rPr>
          <w:rStyle w:val="a4"/>
          <w:sz w:val="28"/>
          <w:szCs w:val="28"/>
        </w:rPr>
        <w:t>Грант, що дав крила: історія Михайла Горбачова і його медової справи</w:t>
      </w:r>
    </w:p>
    <w:p w14:paraId="1572B041" w14:textId="77777777" w:rsidR="0032642E" w:rsidRDefault="0032642E" w:rsidP="00A35DD6">
      <w:pPr>
        <w:pStyle w:val="a3"/>
        <w:spacing w:before="40" w:beforeAutospacing="0" w:after="40" w:afterAutospacing="0"/>
        <w:ind w:firstLine="567"/>
        <w:jc w:val="center"/>
        <w:rPr>
          <w:rStyle w:val="a4"/>
          <w:sz w:val="28"/>
          <w:szCs w:val="28"/>
        </w:rPr>
      </w:pPr>
    </w:p>
    <w:p w14:paraId="07AD1105" w14:textId="6C27BA64" w:rsidR="0032642E" w:rsidRDefault="0032642E" w:rsidP="0032642E">
      <w:pPr>
        <w:pStyle w:val="a3"/>
        <w:spacing w:before="40" w:beforeAutospacing="0" w:after="40" w:afterAutospacing="0"/>
        <w:ind w:firstLine="567"/>
        <w:jc w:val="center"/>
        <w:rPr>
          <w:rStyle w:val="a4"/>
          <w:sz w:val="28"/>
          <w:szCs w:val="28"/>
        </w:rPr>
      </w:pPr>
      <w:r w:rsidRPr="0032642E">
        <w:rPr>
          <w:rStyle w:val="a4"/>
          <w:sz w:val="28"/>
          <w:szCs w:val="28"/>
        </w:rPr>
        <w:t xml:space="preserve">Від служби до власної справи: </w:t>
      </w:r>
      <w:r w:rsidRPr="00A87D0D">
        <w:rPr>
          <w:rStyle w:val="a4"/>
          <w:sz w:val="28"/>
          <w:szCs w:val="28"/>
        </w:rPr>
        <w:t>історія Михайла Горбачова і його медової справи</w:t>
      </w:r>
    </w:p>
    <w:p w14:paraId="4B266DC9" w14:textId="77777777" w:rsidR="00A276FF" w:rsidRDefault="00A276FF" w:rsidP="0032642E">
      <w:pPr>
        <w:pStyle w:val="a3"/>
        <w:spacing w:before="40" w:beforeAutospacing="0" w:after="40" w:afterAutospacing="0"/>
        <w:ind w:firstLine="567"/>
        <w:jc w:val="center"/>
        <w:rPr>
          <w:rStyle w:val="a4"/>
          <w:sz w:val="28"/>
          <w:szCs w:val="28"/>
        </w:rPr>
      </w:pPr>
    </w:p>
    <w:p w14:paraId="0B2DADA5" w14:textId="5E3DC9F3" w:rsidR="0032642E" w:rsidRDefault="0032642E" w:rsidP="0032642E">
      <w:pPr>
        <w:pStyle w:val="a3"/>
        <w:spacing w:before="40" w:beforeAutospacing="0" w:after="40" w:afterAutospacing="0"/>
        <w:ind w:firstLine="567"/>
        <w:jc w:val="center"/>
        <w:rPr>
          <w:rStyle w:val="a4"/>
          <w:sz w:val="28"/>
          <w:szCs w:val="28"/>
        </w:rPr>
      </w:pPr>
      <w:r w:rsidRPr="0032642E">
        <w:rPr>
          <w:rStyle w:val="a4"/>
          <w:sz w:val="28"/>
          <w:szCs w:val="28"/>
        </w:rPr>
        <w:t>Життя після служби:</w:t>
      </w:r>
      <w:r>
        <w:t xml:space="preserve"> </w:t>
      </w:r>
      <w:r w:rsidRPr="00A87D0D">
        <w:rPr>
          <w:rStyle w:val="a4"/>
          <w:sz w:val="28"/>
          <w:szCs w:val="28"/>
        </w:rPr>
        <w:t>історія, що надихає працювати і жити</w:t>
      </w:r>
    </w:p>
    <w:p w14:paraId="4E332925" w14:textId="77777777" w:rsidR="00A35DD6" w:rsidRPr="00A87D0D" w:rsidRDefault="00A35DD6" w:rsidP="00A35DD6">
      <w:pPr>
        <w:pStyle w:val="a3"/>
        <w:spacing w:before="40" w:beforeAutospacing="0" w:after="40" w:afterAutospacing="0"/>
        <w:ind w:firstLine="567"/>
        <w:jc w:val="center"/>
        <w:rPr>
          <w:sz w:val="28"/>
          <w:szCs w:val="28"/>
        </w:rPr>
      </w:pPr>
    </w:p>
    <w:p w14:paraId="1BBE5586" w14:textId="77777777" w:rsidR="00A35DD6" w:rsidRDefault="00A35DD6" w:rsidP="00A35DD6">
      <w:pPr>
        <w:pStyle w:val="a3"/>
        <w:spacing w:before="40" w:beforeAutospacing="0" w:after="40" w:afterAutospacing="0"/>
        <w:ind w:firstLine="567"/>
        <w:jc w:val="center"/>
        <w:rPr>
          <w:rStyle w:val="a4"/>
          <w:sz w:val="28"/>
          <w:szCs w:val="28"/>
        </w:rPr>
      </w:pPr>
      <w:r w:rsidRPr="00A87D0D">
        <w:rPr>
          <w:rStyle w:val="a4"/>
          <w:sz w:val="28"/>
          <w:szCs w:val="28"/>
        </w:rPr>
        <w:t>Бджільництво з серцем: як ветеран перетворив хобі на сімейний бізнес</w:t>
      </w:r>
    </w:p>
    <w:p w14:paraId="6FE3AA6D" w14:textId="77777777" w:rsidR="00A35DD6" w:rsidRPr="00A87D0D" w:rsidRDefault="00A35DD6" w:rsidP="00A35DD6">
      <w:pPr>
        <w:pStyle w:val="a3"/>
        <w:spacing w:before="40" w:beforeAutospacing="0" w:after="40" w:afterAutospacing="0"/>
        <w:ind w:firstLine="567"/>
        <w:jc w:val="center"/>
        <w:rPr>
          <w:sz w:val="28"/>
          <w:szCs w:val="28"/>
        </w:rPr>
      </w:pPr>
    </w:p>
    <w:p w14:paraId="037951AA" w14:textId="18AAFD95" w:rsidR="00C14005" w:rsidRPr="004218AF" w:rsidRDefault="00A35DD6" w:rsidP="0032642E">
      <w:pPr>
        <w:pStyle w:val="a3"/>
        <w:spacing w:before="40" w:beforeAutospacing="0" w:after="40" w:afterAutospacing="0"/>
        <w:ind w:firstLine="567"/>
        <w:jc w:val="both"/>
        <w:rPr>
          <w:sz w:val="28"/>
          <w:szCs w:val="28"/>
        </w:rPr>
      </w:pPr>
      <w:r w:rsidRPr="004218AF">
        <w:rPr>
          <w:sz w:val="28"/>
          <w:szCs w:val="28"/>
        </w:rPr>
        <w:t xml:space="preserve">Державна служба зайнятості активно підтримує ветеранів – тих, хто захищав країну і тепер потребує підтримки для нового старту. </w:t>
      </w:r>
      <w:r w:rsidR="006D6668" w:rsidRPr="004218AF">
        <w:rPr>
          <w:sz w:val="28"/>
          <w:szCs w:val="28"/>
        </w:rPr>
        <w:t xml:space="preserve"> </w:t>
      </w:r>
    </w:p>
    <w:p w14:paraId="7AFE8371" w14:textId="72CEF59F" w:rsidR="006227C7" w:rsidRPr="004218AF" w:rsidRDefault="006D6668" w:rsidP="006D6668">
      <w:pPr>
        <w:pStyle w:val="a3"/>
        <w:spacing w:before="40" w:beforeAutospacing="0" w:after="40" w:afterAutospacing="0"/>
        <w:ind w:firstLine="567"/>
        <w:jc w:val="both"/>
      </w:pPr>
      <w:r w:rsidRPr="004218AF">
        <w:rPr>
          <w:sz w:val="28"/>
          <w:szCs w:val="28"/>
        </w:rPr>
        <w:t>Державна програма «Власна справа» – це ефективний інструмент підтримки підприємництва, який дає можливість започаткувати власну справу або масштабувати вже існуючий бізнес. Вона створена для того, щоб допомогти реалізувати професійні мрії, надати фінансову підтримку, стимулювати створення нових робочих місць і сприяти економічному розвитку громад.</w:t>
      </w:r>
      <w:r w:rsidR="00C14005" w:rsidRPr="004218AF">
        <w:rPr>
          <w:sz w:val="28"/>
          <w:szCs w:val="28"/>
        </w:rPr>
        <w:t xml:space="preserve"> </w:t>
      </w:r>
      <w:r w:rsidR="006227C7" w:rsidRPr="004218AF">
        <w:rPr>
          <w:sz w:val="28"/>
          <w:szCs w:val="28"/>
        </w:rPr>
        <w:t>Саме в межах цієї програми свою ідею реалізовує Михайло Сергійович Горбачов – ветеран, для якого бджільництво стало не просто професією, а справжнім покликанням</w:t>
      </w:r>
      <w:r w:rsidR="00EA0436" w:rsidRPr="004218AF">
        <w:rPr>
          <w:sz w:val="28"/>
          <w:szCs w:val="28"/>
        </w:rPr>
        <w:t>.</w:t>
      </w:r>
    </w:p>
    <w:p w14:paraId="6A353784" w14:textId="75FCD61F" w:rsidR="00A35DD6" w:rsidRPr="004218AF" w:rsidRDefault="006227C7" w:rsidP="00A35DD6">
      <w:pPr>
        <w:pStyle w:val="a3"/>
        <w:spacing w:before="40" w:beforeAutospacing="0" w:after="40" w:afterAutospacing="0"/>
        <w:ind w:firstLine="567"/>
        <w:jc w:val="both"/>
        <w:rPr>
          <w:sz w:val="28"/>
          <w:szCs w:val="28"/>
        </w:rPr>
      </w:pPr>
      <w:r w:rsidRPr="004218AF">
        <w:rPr>
          <w:sz w:val="28"/>
          <w:szCs w:val="28"/>
        </w:rPr>
        <w:t>П</w:t>
      </w:r>
      <w:r w:rsidR="00A35DD6" w:rsidRPr="004218AF">
        <w:rPr>
          <w:sz w:val="28"/>
          <w:szCs w:val="28"/>
        </w:rPr>
        <w:t>асікою</w:t>
      </w:r>
      <w:r w:rsidRPr="004218AF">
        <w:rPr>
          <w:sz w:val="28"/>
          <w:szCs w:val="28"/>
        </w:rPr>
        <w:t xml:space="preserve"> чоловік займався</w:t>
      </w:r>
      <w:r w:rsidR="00A35DD6" w:rsidRPr="004218AF">
        <w:rPr>
          <w:sz w:val="28"/>
          <w:szCs w:val="28"/>
        </w:rPr>
        <w:t xml:space="preserve"> понад 20 років, і навіть після повернення з фронту не полишив улюблену справу. Навпаки – вирішив розвивати її як основне джерело доходу для своєї родини.</w:t>
      </w:r>
    </w:p>
    <w:p w14:paraId="18EEBCC0" w14:textId="544589F6" w:rsidR="0032642E" w:rsidRPr="004218AF" w:rsidRDefault="004D697F" w:rsidP="0032642E">
      <w:pPr>
        <w:pStyle w:val="a3"/>
        <w:spacing w:before="40" w:beforeAutospacing="0" w:after="40" w:afterAutospacing="0"/>
        <w:ind w:firstLine="567"/>
        <w:jc w:val="both"/>
        <w:rPr>
          <w:sz w:val="28"/>
          <w:szCs w:val="28"/>
        </w:rPr>
      </w:pPr>
      <w:r w:rsidRPr="004218AF">
        <w:rPr>
          <w:sz w:val="28"/>
          <w:szCs w:val="28"/>
        </w:rPr>
        <w:t xml:space="preserve"> </w:t>
      </w:r>
      <w:r w:rsidR="0032642E" w:rsidRPr="004218AF">
        <w:rPr>
          <w:sz w:val="28"/>
          <w:szCs w:val="28"/>
        </w:rPr>
        <w:t xml:space="preserve">«Я давно мріяв зробити бджільництво основним видом діяльності. Грант – це шанс не просто вижити, а розвиватися. Ми дотримуємося виключно екологічних принципів: використовуємо дерев’яні вулики, а завдяки автоматизованій відкачці меду вся продукція залишається чистою, </w:t>
      </w:r>
      <w:r w:rsidR="00180C93" w:rsidRPr="004218AF">
        <w:rPr>
          <w:sz w:val="28"/>
          <w:szCs w:val="28"/>
        </w:rPr>
        <w:t xml:space="preserve">до того ж </w:t>
      </w:r>
      <w:r w:rsidR="0032642E" w:rsidRPr="004218AF">
        <w:rPr>
          <w:sz w:val="28"/>
          <w:szCs w:val="28"/>
        </w:rPr>
        <w:t xml:space="preserve">без будь-яких хімічних домішок. </w:t>
      </w:r>
      <w:r w:rsidR="00180C93" w:rsidRPr="004218AF">
        <w:rPr>
          <w:sz w:val="28"/>
          <w:szCs w:val="28"/>
        </w:rPr>
        <w:t>Наразі л</w:t>
      </w:r>
      <w:r w:rsidR="0032642E" w:rsidRPr="004218AF">
        <w:rPr>
          <w:sz w:val="28"/>
          <w:szCs w:val="28"/>
        </w:rPr>
        <w:t xml:space="preserve">юди все більше цінують натуральне, і я хочу бути частиною цієї культури», –  розповідає пан Михайло. </w:t>
      </w:r>
    </w:p>
    <w:p w14:paraId="0748A726" w14:textId="01C8BBF4" w:rsidR="00A35DD6" w:rsidRPr="004218AF" w:rsidRDefault="006227C7" w:rsidP="006227C7">
      <w:pPr>
        <w:pStyle w:val="a3"/>
        <w:spacing w:before="40" w:beforeAutospacing="0" w:after="40" w:afterAutospacing="0"/>
        <w:ind w:firstLine="567"/>
        <w:jc w:val="both"/>
        <w:rPr>
          <w:sz w:val="28"/>
          <w:szCs w:val="28"/>
        </w:rPr>
      </w:pPr>
      <w:r w:rsidRPr="004218AF">
        <w:rPr>
          <w:sz w:val="28"/>
          <w:szCs w:val="28"/>
        </w:rPr>
        <w:t>Тож дізнавшись про програму</w:t>
      </w:r>
      <w:r w:rsidR="003F498D" w:rsidRPr="004218AF">
        <w:rPr>
          <w:sz w:val="28"/>
          <w:szCs w:val="28"/>
        </w:rPr>
        <w:t xml:space="preserve"> чоловік</w:t>
      </w:r>
      <w:r w:rsidRPr="004218AF">
        <w:rPr>
          <w:sz w:val="28"/>
          <w:szCs w:val="28"/>
        </w:rPr>
        <w:t xml:space="preserve"> звернувся до </w:t>
      </w:r>
      <w:r w:rsidR="006D4EC4" w:rsidRPr="004218AF">
        <w:rPr>
          <w:sz w:val="28"/>
          <w:szCs w:val="28"/>
        </w:rPr>
        <w:t xml:space="preserve">Новоукраїнської філії Кіровоградського обласного центру зайнятості, </w:t>
      </w:r>
      <w:r w:rsidRPr="004218AF">
        <w:rPr>
          <w:sz w:val="28"/>
          <w:szCs w:val="28"/>
        </w:rPr>
        <w:t>де отримав консультації щодо покрокови</w:t>
      </w:r>
      <w:r w:rsidR="006D4EC4" w:rsidRPr="004218AF">
        <w:rPr>
          <w:sz w:val="28"/>
          <w:szCs w:val="28"/>
        </w:rPr>
        <w:t>х</w:t>
      </w:r>
      <w:r w:rsidRPr="004218AF">
        <w:rPr>
          <w:sz w:val="28"/>
          <w:szCs w:val="28"/>
        </w:rPr>
        <w:t xml:space="preserve"> дій для участі у програмі</w:t>
      </w:r>
      <w:r w:rsidR="006D4EC4" w:rsidRPr="004218AF">
        <w:rPr>
          <w:sz w:val="28"/>
          <w:szCs w:val="28"/>
        </w:rPr>
        <w:t xml:space="preserve"> отримання гранту</w:t>
      </w:r>
      <w:r w:rsidRPr="004218AF">
        <w:rPr>
          <w:sz w:val="28"/>
          <w:szCs w:val="28"/>
        </w:rPr>
        <w:t xml:space="preserve">. Самостійно відпрацював та склав бізнес-план, який </w:t>
      </w:r>
      <w:r w:rsidR="00A35DD6" w:rsidRPr="004218AF">
        <w:rPr>
          <w:sz w:val="28"/>
          <w:szCs w:val="28"/>
        </w:rPr>
        <w:t>передбача</w:t>
      </w:r>
      <w:r w:rsidRPr="004218AF">
        <w:rPr>
          <w:sz w:val="28"/>
          <w:szCs w:val="28"/>
        </w:rPr>
        <w:t>в</w:t>
      </w:r>
      <w:r w:rsidR="00A35DD6" w:rsidRPr="004218AF">
        <w:rPr>
          <w:sz w:val="28"/>
          <w:szCs w:val="28"/>
        </w:rPr>
        <w:t xml:space="preserve"> закупівлю </w:t>
      </w:r>
      <w:proofErr w:type="spellStart"/>
      <w:r w:rsidR="00A35DD6" w:rsidRPr="004218AF">
        <w:rPr>
          <w:sz w:val="28"/>
          <w:szCs w:val="28"/>
        </w:rPr>
        <w:t>пилкозбірників</w:t>
      </w:r>
      <w:proofErr w:type="spellEnd"/>
      <w:r w:rsidR="00A35DD6" w:rsidRPr="004218AF">
        <w:rPr>
          <w:sz w:val="28"/>
          <w:szCs w:val="28"/>
        </w:rPr>
        <w:t>, сушарки для пилку, сітки для збору прополісу, нових харчових бочок для зберігання меду та автоматичної медогонки</w:t>
      </w:r>
      <w:r w:rsidRPr="004218AF">
        <w:rPr>
          <w:sz w:val="28"/>
          <w:szCs w:val="28"/>
        </w:rPr>
        <w:t>. У</w:t>
      </w:r>
      <w:r w:rsidR="00A35DD6" w:rsidRPr="004218AF">
        <w:rPr>
          <w:sz w:val="28"/>
          <w:szCs w:val="28"/>
        </w:rPr>
        <w:t xml:space="preserve">се це дозволить </w:t>
      </w:r>
      <w:r w:rsidR="006D4EC4" w:rsidRPr="004218AF">
        <w:rPr>
          <w:sz w:val="28"/>
          <w:szCs w:val="28"/>
        </w:rPr>
        <w:t xml:space="preserve">пасічнику </w:t>
      </w:r>
      <w:r w:rsidR="00A35DD6" w:rsidRPr="004218AF">
        <w:rPr>
          <w:sz w:val="28"/>
          <w:szCs w:val="28"/>
        </w:rPr>
        <w:t>збільшити обсяги виробництва, зберігати продукцію до вигіднішого сезону продажів і підвищити ре</w:t>
      </w:r>
      <w:r w:rsidRPr="004218AF">
        <w:rPr>
          <w:sz w:val="28"/>
          <w:szCs w:val="28"/>
        </w:rPr>
        <w:t xml:space="preserve">нтабельність пасіки. </w:t>
      </w:r>
    </w:p>
    <w:p w14:paraId="59613348" w14:textId="0CDF32BF" w:rsidR="006D4EC4" w:rsidRPr="004218AF" w:rsidRDefault="00A35DD6" w:rsidP="00A35DD6">
      <w:pPr>
        <w:pStyle w:val="a3"/>
        <w:spacing w:before="40" w:beforeAutospacing="0" w:after="40" w:afterAutospacing="0"/>
        <w:ind w:firstLine="567"/>
        <w:jc w:val="both"/>
        <w:rPr>
          <w:sz w:val="28"/>
          <w:szCs w:val="28"/>
        </w:rPr>
      </w:pPr>
      <w:r w:rsidRPr="004218AF">
        <w:rPr>
          <w:sz w:val="28"/>
          <w:szCs w:val="28"/>
        </w:rPr>
        <w:t xml:space="preserve">І хоча процес отримання гранту вимагав чимало зусиль, саме консультації фахівців </w:t>
      </w:r>
      <w:r w:rsidR="00362CDF" w:rsidRPr="004218AF">
        <w:rPr>
          <w:sz w:val="28"/>
          <w:szCs w:val="28"/>
        </w:rPr>
        <w:t xml:space="preserve">офісу </w:t>
      </w:r>
      <w:r w:rsidR="006D4EC4" w:rsidRPr="004218AF">
        <w:rPr>
          <w:sz w:val="28"/>
          <w:szCs w:val="28"/>
        </w:rPr>
        <w:t xml:space="preserve">Новоукраїнської філії Кіровоградського обласного центру зайнятості </w:t>
      </w:r>
      <w:r w:rsidRPr="004218AF">
        <w:rPr>
          <w:sz w:val="28"/>
          <w:szCs w:val="28"/>
        </w:rPr>
        <w:t>стали корисним орієнтиром.</w:t>
      </w:r>
    </w:p>
    <w:p w14:paraId="38CEABE5" w14:textId="63A0B96C" w:rsidR="006D4EC4" w:rsidRPr="004218AF" w:rsidRDefault="006D4EC4" w:rsidP="006D4EC4">
      <w:pPr>
        <w:pStyle w:val="a3"/>
        <w:spacing w:before="40" w:beforeAutospacing="0" w:after="40" w:afterAutospacing="0"/>
        <w:ind w:firstLine="567"/>
        <w:jc w:val="both"/>
        <w:rPr>
          <w:sz w:val="28"/>
          <w:szCs w:val="28"/>
        </w:rPr>
      </w:pPr>
      <w:r w:rsidRPr="004218AF">
        <w:rPr>
          <w:sz w:val="28"/>
          <w:szCs w:val="28"/>
        </w:rPr>
        <w:t>«</w:t>
      </w:r>
      <w:r w:rsidR="006227C7" w:rsidRPr="004218AF">
        <w:rPr>
          <w:sz w:val="28"/>
          <w:szCs w:val="28"/>
        </w:rPr>
        <w:t>Перша спроба захисту своєї  ідеї була невдалою. Однак фахівці офісу «Зроблено в Україні», що діє на базі Новоукр</w:t>
      </w:r>
      <w:r w:rsidR="00D32216" w:rsidRPr="004218AF">
        <w:rPr>
          <w:sz w:val="28"/>
          <w:szCs w:val="28"/>
        </w:rPr>
        <w:t xml:space="preserve">аїнської філії, </w:t>
      </w:r>
      <w:r w:rsidR="006227C7" w:rsidRPr="004218AF">
        <w:rPr>
          <w:sz w:val="28"/>
          <w:szCs w:val="28"/>
        </w:rPr>
        <w:t>допомогли впоратися з труднощ</w:t>
      </w:r>
      <w:r w:rsidR="00D32216" w:rsidRPr="004218AF">
        <w:rPr>
          <w:sz w:val="28"/>
          <w:szCs w:val="28"/>
        </w:rPr>
        <w:t>ами.</w:t>
      </w:r>
      <w:r w:rsidRPr="004218AF">
        <w:rPr>
          <w:sz w:val="28"/>
          <w:szCs w:val="28"/>
        </w:rPr>
        <w:t xml:space="preserve"> </w:t>
      </w:r>
      <w:r w:rsidR="00A35DD6" w:rsidRPr="004218AF">
        <w:rPr>
          <w:sz w:val="28"/>
          <w:szCs w:val="28"/>
        </w:rPr>
        <w:t xml:space="preserve">Завдяки спільній роботі вдалося вдосконалити бізнес-план, зробити його більш реалістичним і переконливим – і це стало </w:t>
      </w:r>
      <w:r w:rsidR="00A35DD6" w:rsidRPr="004218AF">
        <w:rPr>
          <w:sz w:val="28"/>
          <w:szCs w:val="28"/>
        </w:rPr>
        <w:lastRenderedPageBreak/>
        <w:t xml:space="preserve">вирішальним кроком на шляху до </w:t>
      </w:r>
      <w:r w:rsidR="006227C7" w:rsidRPr="004218AF">
        <w:rPr>
          <w:sz w:val="28"/>
          <w:szCs w:val="28"/>
        </w:rPr>
        <w:t>перемоги у грантовій програмі</w:t>
      </w:r>
      <w:r w:rsidRPr="004218AF">
        <w:rPr>
          <w:sz w:val="28"/>
          <w:szCs w:val="28"/>
        </w:rPr>
        <w:t xml:space="preserve">» – розповідає Михайло Горбачов. </w:t>
      </w:r>
    </w:p>
    <w:p w14:paraId="0792D906" w14:textId="3D5415FD" w:rsidR="00D32216" w:rsidRPr="004218AF" w:rsidRDefault="00D32216" w:rsidP="00264260">
      <w:pPr>
        <w:pStyle w:val="a3"/>
        <w:spacing w:before="40" w:beforeAutospacing="0" w:after="40" w:afterAutospacing="0"/>
        <w:ind w:firstLine="567"/>
        <w:jc w:val="both"/>
        <w:rPr>
          <w:sz w:val="28"/>
          <w:szCs w:val="28"/>
        </w:rPr>
      </w:pPr>
      <w:r w:rsidRPr="004218AF">
        <w:rPr>
          <w:sz w:val="28"/>
          <w:szCs w:val="28"/>
        </w:rPr>
        <w:t>Виборов</w:t>
      </w:r>
      <w:r w:rsidR="006D4EC4" w:rsidRPr="004218AF">
        <w:rPr>
          <w:sz w:val="28"/>
          <w:szCs w:val="28"/>
        </w:rPr>
        <w:t>ши</w:t>
      </w:r>
      <w:r w:rsidRPr="004218AF">
        <w:rPr>
          <w:sz w:val="28"/>
          <w:szCs w:val="28"/>
        </w:rPr>
        <w:t xml:space="preserve"> грант </w:t>
      </w:r>
      <w:r w:rsidR="006D4EC4" w:rsidRPr="004218AF">
        <w:rPr>
          <w:sz w:val="28"/>
          <w:szCs w:val="28"/>
        </w:rPr>
        <w:t>чоловік</w:t>
      </w:r>
      <w:r w:rsidRPr="004218AF">
        <w:rPr>
          <w:sz w:val="28"/>
          <w:szCs w:val="28"/>
        </w:rPr>
        <w:t xml:space="preserve"> взявся за виконання головних умов: вже сьогодні створив два робочих місця і працевлаштував двох люде</w:t>
      </w:r>
      <w:r w:rsidR="00264260">
        <w:rPr>
          <w:sz w:val="28"/>
          <w:szCs w:val="28"/>
        </w:rPr>
        <w:t xml:space="preserve">й, </w:t>
      </w:r>
      <w:r w:rsidR="00264260" w:rsidRPr="00264260">
        <w:rPr>
          <w:sz w:val="28"/>
          <w:szCs w:val="28"/>
        </w:rPr>
        <w:t xml:space="preserve">які так само розділяють його пристрасть до справи. Вони не просто виконують завдання </w:t>
      </w:r>
      <w:r w:rsidR="00264260">
        <w:rPr>
          <w:sz w:val="28"/>
          <w:szCs w:val="28"/>
        </w:rPr>
        <w:t>–</w:t>
      </w:r>
      <w:r w:rsidR="00264260" w:rsidRPr="00264260">
        <w:rPr>
          <w:sz w:val="28"/>
          <w:szCs w:val="28"/>
        </w:rPr>
        <w:t xml:space="preserve"> вони горять цією справою, як і сам пасічник: із захопленням стежать за розвитком пасіки, вивчають поведінку бджіл, дбають про якість меду, і з кожним днем вкладають у роботу частинку себе. </w:t>
      </w:r>
    </w:p>
    <w:p w14:paraId="3417EE37" w14:textId="77777777" w:rsidR="00A35DD6" w:rsidRPr="004218AF" w:rsidRDefault="00A35DD6" w:rsidP="00A35DD6">
      <w:pPr>
        <w:pStyle w:val="a3"/>
        <w:spacing w:before="40" w:beforeAutospacing="0" w:after="40" w:afterAutospacing="0"/>
        <w:ind w:firstLine="567"/>
        <w:jc w:val="both"/>
        <w:rPr>
          <w:sz w:val="28"/>
          <w:szCs w:val="28"/>
        </w:rPr>
      </w:pPr>
      <w:r w:rsidRPr="004218AF">
        <w:rPr>
          <w:rStyle w:val="a4"/>
          <w:b w:val="0"/>
          <w:bCs w:val="0"/>
          <w:sz w:val="28"/>
          <w:szCs w:val="28"/>
        </w:rPr>
        <w:t>Історія Михайла Горбачова – це приклад того, як віра в себе, підтримка держави та любов до справи можуть змінити життя. Якщо ви маєте ідею – не відкладайте. Звертайтесь до служби зайнятості, шукайте можливості, дійте. Бо справжній результат народжується там, де є серце, праця і наполегливість.</w:t>
      </w:r>
    </w:p>
    <w:p w14:paraId="543DE624" w14:textId="77777777" w:rsidR="0003284A" w:rsidRPr="004218AF" w:rsidRDefault="0003284A"/>
    <w:sectPr w:rsidR="0003284A" w:rsidRPr="004218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8AD"/>
    <w:rsid w:val="0003284A"/>
    <w:rsid w:val="00174A0A"/>
    <w:rsid w:val="00180C93"/>
    <w:rsid w:val="002119B8"/>
    <w:rsid w:val="00264260"/>
    <w:rsid w:val="0032642E"/>
    <w:rsid w:val="00362CDF"/>
    <w:rsid w:val="003F498D"/>
    <w:rsid w:val="004218AF"/>
    <w:rsid w:val="004D697F"/>
    <w:rsid w:val="006227C7"/>
    <w:rsid w:val="006D4EC4"/>
    <w:rsid w:val="006D6668"/>
    <w:rsid w:val="008F3E41"/>
    <w:rsid w:val="00A276FF"/>
    <w:rsid w:val="00A35DD6"/>
    <w:rsid w:val="00B218AD"/>
    <w:rsid w:val="00C14005"/>
    <w:rsid w:val="00D32216"/>
    <w:rsid w:val="00EA0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F85A"/>
  <w15:docId w15:val="{2BE4CD3B-C46F-4C2B-AA0A-91407561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D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35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B74D-C5E1-446F-943C-4B4C5491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2114</Words>
  <Characters>1205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cp:lastModifiedBy>
  <cp:revision>8</cp:revision>
  <dcterms:created xsi:type="dcterms:W3CDTF">2025-09-02T12:28:00Z</dcterms:created>
  <dcterms:modified xsi:type="dcterms:W3CDTF">2025-09-10T11:19:00Z</dcterms:modified>
</cp:coreProperties>
</file>