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39A9" w14:textId="0E2FE09B" w:rsidR="003E3C2E" w:rsidRDefault="003E3C2E" w:rsidP="003E3C2E">
      <w:pPr>
        <w:pStyle w:val="af0"/>
        <w:spacing w:before="40" w:after="40"/>
        <w:jc w:val="center"/>
        <w:rPr>
          <w:rFonts w:asciiTheme="majorBidi" w:hAnsiTheme="majorBidi" w:cstheme="majorBidi"/>
          <w:b/>
          <w:bCs/>
        </w:rPr>
      </w:pPr>
      <w:r w:rsidRPr="003E3C2E">
        <w:rPr>
          <w:rFonts w:asciiTheme="majorBidi" w:hAnsiTheme="majorBidi" w:cstheme="majorBidi"/>
          <w:b/>
          <w:bCs/>
        </w:rPr>
        <w:t>Сила команди, мудрість керівників: шлях служби зайнятості крізь роки</w:t>
      </w:r>
    </w:p>
    <w:p w14:paraId="5DC861DD" w14:textId="77777777" w:rsidR="00A11AAD" w:rsidRPr="003E3C2E" w:rsidRDefault="00A11AAD" w:rsidP="003E3C2E">
      <w:pPr>
        <w:pStyle w:val="af0"/>
        <w:spacing w:before="40" w:after="40"/>
        <w:jc w:val="center"/>
        <w:rPr>
          <w:rFonts w:asciiTheme="majorBidi" w:hAnsiTheme="majorBidi" w:cstheme="majorBidi"/>
          <w:b/>
          <w:bCs/>
        </w:rPr>
      </w:pPr>
    </w:p>
    <w:p w14:paraId="25CF077A" w14:textId="6B5F4708" w:rsidR="003E3C2E" w:rsidRDefault="003E3C2E" w:rsidP="003E3C2E">
      <w:pPr>
        <w:pStyle w:val="af0"/>
        <w:spacing w:before="40" w:after="40"/>
        <w:jc w:val="center"/>
        <w:rPr>
          <w:rFonts w:asciiTheme="majorBidi" w:hAnsiTheme="majorBidi" w:cstheme="majorBidi"/>
          <w:b/>
          <w:bCs/>
        </w:rPr>
      </w:pPr>
      <w:r w:rsidRPr="003E3C2E">
        <w:rPr>
          <w:rFonts w:asciiTheme="majorBidi" w:hAnsiTheme="majorBidi" w:cstheme="majorBidi"/>
          <w:b/>
          <w:bCs/>
        </w:rPr>
        <w:t>Від витоків до сьогодення: історія людей, які будували службу зайнятості</w:t>
      </w:r>
    </w:p>
    <w:p w14:paraId="4134DF63" w14:textId="77777777" w:rsidR="00A11AAD" w:rsidRPr="003E3C2E" w:rsidRDefault="00A11AAD" w:rsidP="003E3C2E">
      <w:pPr>
        <w:pStyle w:val="af0"/>
        <w:spacing w:before="40" w:after="40"/>
        <w:jc w:val="center"/>
        <w:rPr>
          <w:rFonts w:asciiTheme="majorBidi" w:hAnsiTheme="majorBidi" w:cstheme="majorBidi"/>
          <w:b/>
          <w:bCs/>
        </w:rPr>
      </w:pPr>
    </w:p>
    <w:p w14:paraId="6F94E0E4" w14:textId="246ABEF2" w:rsidR="005F20CA" w:rsidRDefault="005F20CA" w:rsidP="003E3C2E">
      <w:pPr>
        <w:pStyle w:val="af0"/>
        <w:spacing w:before="40" w:after="40"/>
        <w:jc w:val="center"/>
        <w:rPr>
          <w:rFonts w:asciiTheme="majorBidi" w:hAnsiTheme="majorBidi" w:cstheme="majorBidi"/>
          <w:b/>
          <w:bCs/>
        </w:rPr>
      </w:pPr>
      <w:r w:rsidRPr="003E3C2E">
        <w:rPr>
          <w:rFonts w:asciiTheme="majorBidi" w:hAnsiTheme="majorBidi" w:cstheme="majorBidi"/>
          <w:b/>
          <w:bCs/>
        </w:rPr>
        <w:t>Лідери, які творили можливості: 35 років становлення служби зайнятості</w:t>
      </w:r>
    </w:p>
    <w:p w14:paraId="2E2C058F" w14:textId="77777777" w:rsidR="00A11AAD" w:rsidRPr="003E3C2E" w:rsidRDefault="00A11AAD" w:rsidP="003E3C2E">
      <w:pPr>
        <w:pStyle w:val="af0"/>
        <w:spacing w:before="40" w:after="40"/>
        <w:jc w:val="center"/>
        <w:rPr>
          <w:rFonts w:asciiTheme="majorBidi" w:hAnsiTheme="majorBidi" w:cstheme="majorBidi"/>
          <w:b/>
          <w:bCs/>
        </w:rPr>
      </w:pPr>
    </w:p>
    <w:p w14:paraId="046BB37B" w14:textId="7F37F01C" w:rsidR="005F20CA" w:rsidRPr="003E3C2E" w:rsidRDefault="005F20CA" w:rsidP="003E3C2E">
      <w:pPr>
        <w:pStyle w:val="af0"/>
        <w:spacing w:before="40" w:after="40"/>
        <w:jc w:val="center"/>
        <w:rPr>
          <w:rFonts w:asciiTheme="majorBidi" w:hAnsiTheme="majorBidi" w:cstheme="majorBidi"/>
          <w:b/>
          <w:bCs/>
        </w:rPr>
      </w:pPr>
      <w:r w:rsidRPr="003E3C2E">
        <w:rPr>
          <w:rFonts w:asciiTheme="majorBidi" w:hAnsiTheme="majorBidi" w:cstheme="majorBidi"/>
          <w:b/>
          <w:bCs/>
        </w:rPr>
        <w:t>35 років служіння людям: історія керівників, які творили майбутнє</w:t>
      </w:r>
    </w:p>
    <w:p w14:paraId="281A361D" w14:textId="77777777" w:rsidR="005F20CA" w:rsidRDefault="005F20CA" w:rsidP="005F20CA">
      <w:pPr>
        <w:pStyle w:val="af0"/>
        <w:spacing w:before="40" w:after="40"/>
        <w:ind w:firstLine="567"/>
        <w:jc w:val="both"/>
        <w:rPr>
          <w:rFonts w:asciiTheme="majorBidi" w:hAnsiTheme="majorBidi" w:cstheme="majorBidi"/>
        </w:rPr>
      </w:pPr>
    </w:p>
    <w:p w14:paraId="0517C4A2" w14:textId="72F6E2E7" w:rsidR="00042953" w:rsidRPr="00042953" w:rsidRDefault="00042953" w:rsidP="005F20CA">
      <w:pPr>
        <w:pStyle w:val="af0"/>
        <w:spacing w:before="40" w:after="40"/>
        <w:ind w:firstLine="567"/>
        <w:jc w:val="both"/>
        <w:rPr>
          <w:rFonts w:asciiTheme="majorBidi" w:hAnsiTheme="majorBidi" w:cstheme="majorBidi"/>
        </w:rPr>
      </w:pPr>
      <w:r w:rsidRPr="00042953">
        <w:rPr>
          <w:rFonts w:asciiTheme="majorBidi" w:hAnsiTheme="majorBidi" w:cstheme="majorBidi"/>
        </w:rPr>
        <w:t>Невдовзі, 21 грудня, Державна служба зайнятості відзначатиме 35</w:t>
      </w:r>
      <w:r w:rsidRPr="00042953">
        <w:rPr>
          <w:rFonts w:asciiTheme="majorBidi" w:hAnsiTheme="majorBidi" w:cstheme="majorBidi"/>
        </w:rPr>
        <w:noBreakHyphen/>
        <w:t>річчя своєї діяльності. За ці роки служба пройшла непростий, але надзвичайно змістовний шлях становлення та розвитку, долаючи виклики часу й вибудовуючи сучасну систему підтримки зайнятості населення.</w:t>
      </w:r>
    </w:p>
    <w:p w14:paraId="493B8073" w14:textId="77777777" w:rsidR="00042953" w:rsidRDefault="00042953" w:rsidP="00042953">
      <w:pPr>
        <w:pStyle w:val="af0"/>
        <w:spacing w:before="40" w:after="40"/>
        <w:ind w:firstLine="567"/>
        <w:jc w:val="both"/>
        <w:rPr>
          <w:rFonts w:asciiTheme="majorBidi" w:hAnsiTheme="majorBidi" w:cstheme="majorBidi"/>
        </w:rPr>
      </w:pPr>
      <w:r w:rsidRPr="00042953">
        <w:rPr>
          <w:rFonts w:asciiTheme="majorBidi" w:hAnsiTheme="majorBidi" w:cstheme="majorBidi"/>
        </w:rPr>
        <w:t>Успіх будь-якої установи неможливий без кваліфікованих фахівців, однак початок завжди закладає керівник.</w:t>
      </w:r>
    </w:p>
    <w:p w14:paraId="7BDF2914" w14:textId="3826F2C0" w:rsidR="00042953" w:rsidRPr="00042953" w:rsidRDefault="00042953" w:rsidP="00042953">
      <w:pPr>
        <w:pStyle w:val="af0"/>
        <w:spacing w:before="40" w:after="40"/>
        <w:ind w:firstLine="567"/>
        <w:jc w:val="both"/>
        <w:rPr>
          <w:rFonts w:asciiTheme="majorBidi" w:hAnsiTheme="majorBidi" w:cstheme="majorBidi"/>
        </w:rPr>
      </w:pPr>
      <w:r w:rsidRPr="00042953">
        <w:rPr>
          <w:rFonts w:asciiTheme="majorBidi" w:hAnsiTheme="majorBidi" w:cstheme="majorBidi"/>
        </w:rPr>
        <w:t>Розпочинати нову справу непросто, але коли за неї беруться люди небайдужі, наполегливі й віддані своїй роботі, результат стає закономірністю. Саме так було і з Кіровоградською обласною службою зайнятості. Їй пощастило з перших днів, адже її створенням та розвитком займалися справжні професіонали.</w:t>
      </w:r>
    </w:p>
    <w:p w14:paraId="3B37E73E" w14:textId="0C71E31E" w:rsidR="00042953" w:rsidRPr="00042953" w:rsidRDefault="00042953" w:rsidP="00042953">
      <w:pPr>
        <w:pStyle w:val="af0"/>
        <w:spacing w:before="40" w:after="40"/>
        <w:ind w:firstLine="567"/>
        <w:jc w:val="both"/>
        <w:rPr>
          <w:rFonts w:asciiTheme="majorBidi" w:hAnsiTheme="majorBidi" w:cstheme="majorBidi"/>
        </w:rPr>
      </w:pPr>
      <w:r w:rsidRPr="00042953">
        <w:rPr>
          <w:rFonts w:asciiTheme="majorBidi" w:hAnsiTheme="majorBidi" w:cstheme="majorBidi"/>
        </w:rPr>
        <w:t xml:space="preserve">Одним із таких людей був </w:t>
      </w:r>
      <w:r w:rsidRPr="00042953">
        <w:rPr>
          <w:rFonts w:asciiTheme="majorBidi" w:hAnsiTheme="majorBidi" w:cstheme="majorBidi"/>
          <w:b/>
          <w:bCs/>
        </w:rPr>
        <w:t>Леонід Іванович Фенько</w:t>
      </w:r>
      <w:r w:rsidRPr="00042953">
        <w:rPr>
          <w:rFonts w:asciiTheme="majorBidi" w:hAnsiTheme="majorBidi" w:cstheme="majorBidi"/>
        </w:rPr>
        <w:t xml:space="preserve"> </w:t>
      </w:r>
      <w:r>
        <w:rPr>
          <w:rFonts w:asciiTheme="majorBidi" w:hAnsiTheme="majorBidi" w:cstheme="majorBidi"/>
        </w:rPr>
        <w:t xml:space="preserve">– </w:t>
      </w:r>
      <w:r w:rsidRPr="00042953">
        <w:rPr>
          <w:rFonts w:asciiTheme="majorBidi" w:hAnsiTheme="majorBidi" w:cstheme="majorBidi"/>
        </w:rPr>
        <w:t>керівник, який стояв біля витоків служби та заклав міцний фундамент для її подальшого зростання.</w:t>
      </w:r>
    </w:p>
    <w:p w14:paraId="7143F6A8" w14:textId="6D450BB8" w:rsidR="004E3ACC" w:rsidRPr="004E3ACC" w:rsidRDefault="004E3ACC" w:rsidP="004E3ACC">
      <w:pPr>
        <w:pStyle w:val="af0"/>
        <w:spacing w:before="40" w:after="40"/>
        <w:ind w:firstLine="567"/>
        <w:jc w:val="both"/>
        <w:rPr>
          <w:rFonts w:asciiTheme="majorBidi" w:hAnsiTheme="majorBidi" w:cstheme="majorBidi"/>
        </w:rPr>
      </w:pPr>
      <w:r w:rsidRPr="004E3ACC">
        <w:rPr>
          <w:rFonts w:asciiTheme="majorBidi" w:hAnsiTheme="majorBidi" w:cstheme="majorBidi"/>
        </w:rPr>
        <w:t>Трудовий шлях Леонід Іванович розпочав як майстер ливарного цеху на виробництві. Після закінчення інституту працював інженером</w:t>
      </w:r>
      <w:r w:rsidRPr="004E3ACC">
        <w:rPr>
          <w:rFonts w:asciiTheme="majorBidi" w:hAnsiTheme="majorBidi" w:cstheme="majorBidi"/>
        </w:rPr>
        <w:noBreakHyphen/>
        <w:t>конструктором Кіровоградського заводу «Сільгоспдеталь». Згодом обіймав різні посади, у тому числі й керівні, послідовно здобуваючи досвід, який став фундаментом його управлінської майстерності.</w:t>
      </w:r>
    </w:p>
    <w:p w14:paraId="575A8DB5" w14:textId="06033F40" w:rsidR="004E3ACC" w:rsidRPr="004E3ACC" w:rsidRDefault="004E3ACC" w:rsidP="004E3ACC">
      <w:pPr>
        <w:pStyle w:val="af0"/>
        <w:spacing w:before="40" w:after="40"/>
        <w:ind w:firstLine="567"/>
        <w:jc w:val="both"/>
        <w:rPr>
          <w:rFonts w:asciiTheme="majorBidi" w:hAnsiTheme="majorBidi" w:cstheme="majorBidi"/>
        </w:rPr>
      </w:pPr>
      <w:r w:rsidRPr="004E3ACC">
        <w:rPr>
          <w:rFonts w:asciiTheme="majorBidi" w:hAnsiTheme="majorBidi" w:cstheme="majorBidi"/>
        </w:rPr>
        <w:t>У 1991 році Леонід Іванович очолив роботу новоствореної служби зайнятості, покликаної вирішувати питання зайнятості населення Кіровоградщини. Професіонал з великої літери, оптиміст, енергійний і цілеспрямований керівник, він із перших днів існування установи докла</w:t>
      </w:r>
      <w:r w:rsidR="00251330">
        <w:rPr>
          <w:rFonts w:asciiTheme="majorBidi" w:hAnsiTheme="majorBidi" w:cstheme="majorBidi"/>
        </w:rPr>
        <w:t>дав</w:t>
      </w:r>
      <w:r w:rsidRPr="004E3ACC">
        <w:rPr>
          <w:rFonts w:asciiTheme="majorBidi" w:hAnsiTheme="majorBidi" w:cstheme="majorBidi"/>
        </w:rPr>
        <w:t xml:space="preserve"> значних зусиль до її становлення та розвитку.</w:t>
      </w:r>
    </w:p>
    <w:p w14:paraId="47FB4147" w14:textId="77777777" w:rsidR="004E3ACC" w:rsidRPr="004E3ACC" w:rsidRDefault="004E3ACC" w:rsidP="004E3ACC">
      <w:pPr>
        <w:pStyle w:val="af0"/>
        <w:spacing w:before="40" w:after="40"/>
        <w:ind w:firstLine="567"/>
        <w:jc w:val="both"/>
        <w:rPr>
          <w:rFonts w:asciiTheme="majorBidi" w:hAnsiTheme="majorBidi" w:cstheme="majorBidi"/>
        </w:rPr>
      </w:pPr>
      <w:r w:rsidRPr="004E3ACC">
        <w:rPr>
          <w:rFonts w:asciiTheme="majorBidi" w:hAnsiTheme="majorBidi" w:cstheme="majorBidi"/>
        </w:rPr>
        <w:t>Одним із першочергових завдань було налагодження партнерських відносин не лише з роботодавцями, а й з органами влади та профспілками, щоб посилити вплив усіх сторін соціального діалогу на вирішення проблем зайнятості в регіоні. Ці питання вимагали швидких, продуманих і рішучих дій.</w:t>
      </w:r>
    </w:p>
    <w:p w14:paraId="21A2BA28" w14:textId="2A6DA694" w:rsidR="00EE78A9" w:rsidRPr="00D25993" w:rsidRDefault="004E3ACC" w:rsidP="004E3ACC">
      <w:pPr>
        <w:pStyle w:val="af0"/>
        <w:spacing w:before="40" w:after="40"/>
        <w:ind w:firstLine="567"/>
        <w:jc w:val="both"/>
        <w:rPr>
          <w:rFonts w:asciiTheme="majorBidi" w:hAnsiTheme="majorBidi" w:cstheme="majorBidi"/>
        </w:rPr>
      </w:pPr>
      <w:r w:rsidRPr="004E3ACC">
        <w:rPr>
          <w:rFonts w:asciiTheme="majorBidi" w:hAnsiTheme="majorBidi" w:cstheme="majorBidi"/>
        </w:rPr>
        <w:t>Та найважливішим викликом залишалося кадрове забезпечення. Потрібно було сформувати команду сумлінних, порядних і перспективних фахівців, здатних оперативно опанувати нову для держави соціальну систему та компетентно виконувати поставлені перед ними завдання. Саме завдяки такому підходу було закладено міцний фундамент для подальшого розвитку служби зайнятості області.</w:t>
      </w:r>
      <w:r w:rsidR="00D37DA6">
        <w:rPr>
          <w:rFonts w:asciiTheme="majorBidi" w:hAnsiTheme="majorBidi" w:cstheme="majorBidi"/>
        </w:rPr>
        <w:t xml:space="preserve"> </w:t>
      </w:r>
      <w:r w:rsidR="00EE78A9" w:rsidRPr="00D25993">
        <w:rPr>
          <w:rFonts w:asciiTheme="majorBidi" w:hAnsiTheme="majorBidi" w:cstheme="majorBidi"/>
        </w:rPr>
        <w:t>У 1996 році Леонід Іванович вийшов на заслужений відпочинок.</w:t>
      </w:r>
    </w:p>
    <w:p w14:paraId="03FB2B40" w14:textId="5A8439AD" w:rsidR="00FC3DF1" w:rsidRPr="00FC3DF1" w:rsidRDefault="00FC3DF1" w:rsidP="008139FD">
      <w:pPr>
        <w:pStyle w:val="af0"/>
        <w:spacing w:before="40" w:after="40"/>
        <w:ind w:firstLine="567"/>
        <w:jc w:val="both"/>
        <w:rPr>
          <w:rFonts w:asciiTheme="majorBidi" w:hAnsiTheme="majorBidi" w:cstheme="majorBidi"/>
        </w:rPr>
      </w:pPr>
      <w:r w:rsidRPr="00FC3DF1">
        <w:rPr>
          <w:rFonts w:asciiTheme="majorBidi" w:hAnsiTheme="majorBidi" w:cstheme="majorBidi"/>
        </w:rPr>
        <w:t xml:space="preserve">З жовтня 1996 року по лютий 1999 року Кіровоградський обласний центр зайнятості очолював </w:t>
      </w:r>
      <w:r w:rsidRPr="00FC3DF1">
        <w:rPr>
          <w:rFonts w:asciiTheme="majorBidi" w:hAnsiTheme="majorBidi" w:cstheme="majorBidi"/>
          <w:b/>
          <w:bCs/>
        </w:rPr>
        <w:t xml:space="preserve">Андрій Анатолійович </w:t>
      </w:r>
      <w:proofErr w:type="spellStart"/>
      <w:r w:rsidRPr="00FC3DF1">
        <w:rPr>
          <w:rFonts w:asciiTheme="majorBidi" w:hAnsiTheme="majorBidi" w:cstheme="majorBidi"/>
          <w:b/>
          <w:bCs/>
        </w:rPr>
        <w:t>Ніцой</w:t>
      </w:r>
      <w:proofErr w:type="spellEnd"/>
      <w:r w:rsidRPr="00FC3DF1">
        <w:rPr>
          <w:rFonts w:asciiTheme="majorBidi" w:hAnsiTheme="majorBidi" w:cstheme="majorBidi"/>
        </w:rPr>
        <w:t xml:space="preserve"> </w:t>
      </w:r>
      <w:r w:rsidR="008139FD">
        <w:rPr>
          <w:rFonts w:asciiTheme="majorBidi" w:hAnsiTheme="majorBidi" w:cstheme="majorBidi"/>
        </w:rPr>
        <w:t xml:space="preserve">– </w:t>
      </w:r>
      <w:r w:rsidRPr="00FC3DF1">
        <w:rPr>
          <w:rFonts w:asciiTheme="majorBidi" w:hAnsiTheme="majorBidi" w:cstheme="majorBidi"/>
        </w:rPr>
        <w:t>керівник нової формації, який за відносно короткий період зміг зробити чимало.</w:t>
      </w:r>
    </w:p>
    <w:p w14:paraId="55B6F018" w14:textId="6740A123" w:rsidR="00FC3DF1" w:rsidRPr="00FC3DF1" w:rsidRDefault="00FC3DF1" w:rsidP="008139FD">
      <w:pPr>
        <w:pStyle w:val="af0"/>
        <w:spacing w:before="40" w:after="40"/>
        <w:ind w:firstLine="567"/>
        <w:jc w:val="both"/>
        <w:rPr>
          <w:rFonts w:asciiTheme="majorBidi" w:hAnsiTheme="majorBidi" w:cstheme="majorBidi"/>
        </w:rPr>
      </w:pPr>
      <w:r w:rsidRPr="00D25993">
        <w:rPr>
          <w:rFonts w:asciiTheme="majorBidi" w:hAnsiTheme="majorBidi" w:cstheme="majorBidi"/>
        </w:rPr>
        <w:t>Очоливши службу зайнятості,</w:t>
      </w:r>
      <w:r w:rsidRPr="00FC3DF1">
        <w:rPr>
          <w:rFonts w:asciiTheme="majorBidi" w:hAnsiTheme="majorBidi" w:cstheme="majorBidi"/>
        </w:rPr>
        <w:t xml:space="preserve"> Андрій Анатолійович докла</w:t>
      </w:r>
      <w:r w:rsidR="00A40291">
        <w:rPr>
          <w:rFonts w:asciiTheme="majorBidi" w:hAnsiTheme="majorBidi" w:cstheme="majorBidi"/>
        </w:rPr>
        <w:t>дав</w:t>
      </w:r>
      <w:r w:rsidRPr="00FC3DF1">
        <w:rPr>
          <w:rFonts w:asciiTheme="majorBidi" w:hAnsiTheme="majorBidi" w:cstheme="majorBidi"/>
        </w:rPr>
        <w:t xml:space="preserve"> максимум зусиль, щоб зберегти й примножити найкращі напрацювання попередніх років. Це був непростий етап для всієї державної служби зайнятості: саме тоді відбувалася розробка науково обґрунтованої технології обслуговування незайнятого населення </w:t>
      </w:r>
      <w:r w:rsidR="008139FD">
        <w:rPr>
          <w:rFonts w:asciiTheme="majorBidi" w:hAnsiTheme="majorBidi" w:cstheme="majorBidi"/>
        </w:rPr>
        <w:t xml:space="preserve">– </w:t>
      </w:r>
      <w:r w:rsidRPr="00FC3DF1">
        <w:rPr>
          <w:rFonts w:asciiTheme="majorBidi" w:hAnsiTheme="majorBidi" w:cstheme="majorBidi"/>
        </w:rPr>
        <w:t>важливого елементу нової, адаптованої до ринкових умов, системи соціального захисту громадян.</w:t>
      </w:r>
    </w:p>
    <w:p w14:paraId="6625AB3F" w14:textId="77777777" w:rsidR="00FC3DF1" w:rsidRPr="00FC3DF1" w:rsidRDefault="00FC3DF1" w:rsidP="00FC3DF1">
      <w:pPr>
        <w:pStyle w:val="af0"/>
        <w:spacing w:before="40" w:after="40"/>
        <w:ind w:firstLine="567"/>
        <w:jc w:val="both"/>
        <w:rPr>
          <w:rFonts w:asciiTheme="majorBidi" w:hAnsiTheme="majorBidi" w:cstheme="majorBidi"/>
        </w:rPr>
      </w:pPr>
      <w:r w:rsidRPr="00FC3DF1">
        <w:rPr>
          <w:rFonts w:asciiTheme="majorBidi" w:hAnsiTheme="majorBidi" w:cstheme="majorBidi"/>
        </w:rPr>
        <w:t>Завдяки вмілому керівництву, цілеспрямованості, ентузіазму та сучасним управлінським підходам Андрія Анатолійовича, обласна служба зайнятості активно розвивалася й щороку демонструвала вагомі результати у сфері надання послуг клієнтам.</w:t>
      </w:r>
    </w:p>
    <w:p w14:paraId="4E278A9E" w14:textId="7982623E" w:rsidR="00FC3DF1" w:rsidRPr="00FC3DF1" w:rsidRDefault="00FC3DF1" w:rsidP="008139FD">
      <w:pPr>
        <w:pStyle w:val="af0"/>
        <w:spacing w:before="40" w:after="40"/>
        <w:ind w:firstLine="567"/>
        <w:jc w:val="both"/>
        <w:rPr>
          <w:rFonts w:asciiTheme="majorBidi" w:hAnsiTheme="majorBidi" w:cstheme="majorBidi"/>
        </w:rPr>
      </w:pPr>
      <w:r w:rsidRPr="00FC3DF1">
        <w:rPr>
          <w:rFonts w:asciiTheme="majorBidi" w:hAnsiTheme="majorBidi" w:cstheme="majorBidi"/>
        </w:rPr>
        <w:t>Сьогодні Андрій Анатолійович працює в іншій сфері, однак продовжує цікавитися діяльністю служби зайнятості, залишається небайдужим до її викликів</w:t>
      </w:r>
      <w:r w:rsidR="008139FD">
        <w:rPr>
          <w:rFonts w:asciiTheme="majorBidi" w:hAnsiTheme="majorBidi" w:cstheme="majorBidi"/>
        </w:rPr>
        <w:t>.</w:t>
      </w:r>
    </w:p>
    <w:p w14:paraId="540AF521" w14:textId="7CC51E41" w:rsidR="000E18F1" w:rsidRPr="000E18F1" w:rsidRDefault="000E18F1" w:rsidP="000E18F1">
      <w:pPr>
        <w:pStyle w:val="af0"/>
        <w:spacing w:before="40" w:after="40"/>
        <w:ind w:firstLine="567"/>
        <w:jc w:val="both"/>
        <w:rPr>
          <w:rFonts w:asciiTheme="majorBidi" w:hAnsiTheme="majorBidi" w:cstheme="majorBidi"/>
        </w:rPr>
      </w:pPr>
      <w:r w:rsidRPr="000E18F1">
        <w:rPr>
          <w:rFonts w:asciiTheme="majorBidi" w:hAnsiTheme="majorBidi" w:cstheme="majorBidi"/>
        </w:rPr>
        <w:lastRenderedPageBreak/>
        <w:t xml:space="preserve">Понад чотирнадцять років </w:t>
      </w:r>
      <w:r>
        <w:rPr>
          <w:rFonts w:asciiTheme="majorBidi" w:hAnsiTheme="majorBidi" w:cstheme="majorBidi"/>
        </w:rPr>
        <w:t xml:space="preserve">– </w:t>
      </w:r>
      <w:r w:rsidRPr="000E18F1">
        <w:rPr>
          <w:rFonts w:asciiTheme="majorBidi" w:hAnsiTheme="majorBidi" w:cstheme="majorBidi"/>
        </w:rPr>
        <w:t xml:space="preserve">з лютого 1999 року по 10 квітня 2013 року </w:t>
      </w:r>
      <w:r>
        <w:rPr>
          <w:rFonts w:asciiTheme="majorBidi" w:hAnsiTheme="majorBidi" w:cstheme="majorBidi"/>
        </w:rPr>
        <w:t>–</w:t>
      </w:r>
      <w:r w:rsidRPr="000E18F1">
        <w:rPr>
          <w:rFonts w:asciiTheme="majorBidi" w:hAnsiTheme="majorBidi" w:cstheme="majorBidi"/>
        </w:rPr>
        <w:t xml:space="preserve"> Кіровоградський обласний центр зайнятості очолювала </w:t>
      </w:r>
      <w:r w:rsidRPr="000E18F1">
        <w:rPr>
          <w:rFonts w:asciiTheme="majorBidi" w:hAnsiTheme="majorBidi" w:cstheme="majorBidi"/>
          <w:b/>
          <w:bCs/>
        </w:rPr>
        <w:t>Марина Олексіївна Родіонова</w:t>
      </w:r>
      <w:r w:rsidRPr="000E18F1">
        <w:rPr>
          <w:rFonts w:asciiTheme="majorBidi" w:hAnsiTheme="majorBidi" w:cstheme="majorBidi"/>
        </w:rPr>
        <w:t>. Її професійний шлях у системі Міністерства праці та соціальної політики України тривав понад три десятиліття, і майже двадцять із них були присвячені роботі безпосередньо в обласній службі зайнятості.</w:t>
      </w:r>
    </w:p>
    <w:p w14:paraId="436AD957" w14:textId="77777777" w:rsidR="000E18F1" w:rsidRPr="000E18F1" w:rsidRDefault="000E18F1" w:rsidP="000E18F1">
      <w:pPr>
        <w:pStyle w:val="af0"/>
        <w:spacing w:before="40" w:after="40"/>
        <w:ind w:firstLine="567"/>
        <w:jc w:val="both"/>
        <w:rPr>
          <w:rFonts w:asciiTheme="majorBidi" w:hAnsiTheme="majorBidi" w:cstheme="majorBidi"/>
        </w:rPr>
      </w:pPr>
      <w:r w:rsidRPr="000E18F1">
        <w:rPr>
          <w:rFonts w:asciiTheme="majorBidi" w:hAnsiTheme="majorBidi" w:cstheme="majorBidi"/>
        </w:rPr>
        <w:t>Глибоко усвідомлюючи важливу роль служби зайнятості в системі соціального захисту населення, Марина Олексіївна послідовно й наполегливо спрямовувала діяльність великого колективу на забезпечення підтримки громадян, які потребували допомоги у працевлаштуванні. Під її керівництвом створювалися сприятливі умови для пошуку роботи, розширювалися активні програми сприяння зайнятості, підвищувалася якість соціальних послуг.</w:t>
      </w:r>
    </w:p>
    <w:p w14:paraId="7520BD16" w14:textId="77777777" w:rsidR="000E18F1" w:rsidRPr="000E18F1" w:rsidRDefault="000E18F1" w:rsidP="000E18F1">
      <w:pPr>
        <w:pStyle w:val="af0"/>
        <w:spacing w:before="40" w:after="40"/>
        <w:ind w:firstLine="567"/>
        <w:jc w:val="both"/>
        <w:rPr>
          <w:rFonts w:asciiTheme="majorBidi" w:hAnsiTheme="majorBidi" w:cstheme="majorBidi"/>
        </w:rPr>
      </w:pPr>
      <w:r w:rsidRPr="000E18F1">
        <w:rPr>
          <w:rFonts w:asciiTheme="majorBidi" w:hAnsiTheme="majorBidi" w:cstheme="majorBidi"/>
        </w:rPr>
        <w:t>Завдяки цьому з року в рік зростала ефективність роботи служби, зміцнювалася довіра населення та роботодавців, а авторитет обласного центру зайнятості посідав дедалі вагоміше місце в соціальній інфраструктурі регіону.</w:t>
      </w:r>
    </w:p>
    <w:p w14:paraId="0A217C6B" w14:textId="7088AC1F" w:rsidR="00306A6D" w:rsidRPr="00306A6D" w:rsidRDefault="00306A6D" w:rsidP="00306A6D">
      <w:pPr>
        <w:pStyle w:val="af0"/>
        <w:spacing w:before="40" w:after="40"/>
        <w:ind w:firstLine="567"/>
        <w:jc w:val="both"/>
        <w:rPr>
          <w:rFonts w:asciiTheme="majorBidi" w:hAnsiTheme="majorBidi" w:cstheme="majorBidi"/>
        </w:rPr>
      </w:pPr>
      <w:r w:rsidRPr="00306A6D">
        <w:rPr>
          <w:rFonts w:asciiTheme="majorBidi" w:hAnsiTheme="majorBidi" w:cstheme="majorBidi"/>
        </w:rPr>
        <w:t xml:space="preserve">За сумлінну працю, вагомий особистий внесок у реалізацію державної політики у сфері зайнятості населення та відповідальне ставлення до виконання професійних обов’язків Марина Олексіївна була відзначена численними нагородами регіонального й державного рівнів. У 2008 році їй присвоєно звання «Заслужений працівник соціальної сфери України». У 2009 році М. Родіонова отримала Відзнаку «За вислугу» Міністерства праці та соціальної політики України, а у 2010 році </w:t>
      </w:r>
      <w:r>
        <w:rPr>
          <w:rFonts w:asciiTheme="majorBidi" w:hAnsiTheme="majorBidi" w:cstheme="majorBidi"/>
        </w:rPr>
        <w:t xml:space="preserve">– </w:t>
      </w:r>
      <w:r w:rsidRPr="00306A6D">
        <w:rPr>
          <w:rFonts w:asciiTheme="majorBidi" w:hAnsiTheme="majorBidi" w:cstheme="majorBidi"/>
        </w:rPr>
        <w:t>відзнаку Державного центру зайнятості «За бездоганну службу».</w:t>
      </w:r>
    </w:p>
    <w:p w14:paraId="41AEDD1A" w14:textId="48F08286" w:rsidR="00306A6D" w:rsidRPr="00306A6D" w:rsidRDefault="00306A6D" w:rsidP="00306A6D">
      <w:pPr>
        <w:pStyle w:val="af0"/>
        <w:spacing w:before="40" w:after="40"/>
        <w:ind w:firstLine="567"/>
        <w:jc w:val="both"/>
        <w:rPr>
          <w:rFonts w:asciiTheme="majorBidi" w:hAnsiTheme="majorBidi" w:cstheme="majorBidi"/>
        </w:rPr>
      </w:pPr>
      <w:r w:rsidRPr="00306A6D">
        <w:rPr>
          <w:rFonts w:asciiTheme="majorBidi" w:hAnsiTheme="majorBidi" w:cstheme="majorBidi"/>
        </w:rPr>
        <w:t xml:space="preserve">Керувати масштабною та відповідальною справою, згуртувати навколо себе команду однодумців і професіоналів, здатних працювати заради спільної мети, </w:t>
      </w:r>
      <w:r>
        <w:rPr>
          <w:rFonts w:asciiTheme="majorBidi" w:hAnsiTheme="majorBidi" w:cstheme="majorBidi"/>
        </w:rPr>
        <w:t>–</w:t>
      </w:r>
      <w:r w:rsidRPr="00306A6D">
        <w:rPr>
          <w:rFonts w:asciiTheme="majorBidi" w:hAnsiTheme="majorBidi" w:cstheme="majorBidi"/>
        </w:rPr>
        <w:t xml:space="preserve"> це справжній талант. І Марина Олексіївна володіла ним сповна. Вона завжди була уважною й справедливою до своїх підлеглих, а її вимогливість і принциповість гармонійно поєднувалися з жіночою чарівністю, доброзичливістю та щирим бажанням допомогти у вирішенні будь-якого службового питання. У цьому переконалися всі, кому довелося працювати поруч із нею.</w:t>
      </w:r>
    </w:p>
    <w:p w14:paraId="6C650C2E" w14:textId="77777777" w:rsidR="00306A6D" w:rsidRPr="00306A6D" w:rsidRDefault="00306A6D" w:rsidP="00306A6D">
      <w:pPr>
        <w:pStyle w:val="af0"/>
        <w:spacing w:before="40" w:after="40"/>
        <w:ind w:firstLine="567"/>
        <w:jc w:val="both"/>
        <w:rPr>
          <w:rFonts w:asciiTheme="majorBidi" w:hAnsiTheme="majorBidi" w:cstheme="majorBidi"/>
        </w:rPr>
      </w:pPr>
      <w:r w:rsidRPr="00306A6D">
        <w:rPr>
          <w:rFonts w:asciiTheme="majorBidi" w:hAnsiTheme="majorBidi" w:cstheme="majorBidi"/>
        </w:rPr>
        <w:t>У 2013 році Марина Олексіївна завершила трудову діяльність і пішла на заслужений відпочинок, залишивши по собі вагомий професійний спадок і добру пам’ять у серцях колег.</w:t>
      </w:r>
    </w:p>
    <w:p w14:paraId="020E33BD" w14:textId="245A2DED" w:rsidR="00EE78A9" w:rsidRPr="00D25993" w:rsidRDefault="00EE78A9" w:rsidP="00D25993">
      <w:pPr>
        <w:pStyle w:val="af0"/>
        <w:spacing w:before="40" w:after="40"/>
        <w:ind w:firstLine="567"/>
        <w:jc w:val="both"/>
        <w:rPr>
          <w:rFonts w:asciiTheme="majorBidi" w:hAnsiTheme="majorBidi" w:cstheme="majorBidi"/>
        </w:rPr>
      </w:pPr>
      <w:r w:rsidRPr="00D25993">
        <w:rPr>
          <w:rFonts w:asciiTheme="majorBidi" w:hAnsiTheme="majorBidi" w:cstheme="majorBidi"/>
          <w:b/>
          <w:bCs/>
        </w:rPr>
        <w:t>З квітня 2013 року по квітень 2017 року </w:t>
      </w:r>
      <w:r w:rsidRPr="00D25993">
        <w:rPr>
          <w:rFonts w:asciiTheme="majorBidi" w:hAnsiTheme="majorBidi" w:cstheme="majorBidi"/>
        </w:rPr>
        <w:t>Кіровоградський обласний центр зайнятості очолював</w:t>
      </w:r>
      <w:r w:rsidRPr="00D25993">
        <w:rPr>
          <w:rFonts w:asciiTheme="majorBidi" w:hAnsiTheme="majorBidi" w:cstheme="majorBidi"/>
          <w:b/>
          <w:bCs/>
        </w:rPr>
        <w:t xml:space="preserve"> Юрій Євгенович </w:t>
      </w:r>
      <w:proofErr w:type="spellStart"/>
      <w:r w:rsidRPr="00D25993">
        <w:rPr>
          <w:rFonts w:asciiTheme="majorBidi" w:hAnsiTheme="majorBidi" w:cstheme="majorBidi"/>
          <w:b/>
          <w:bCs/>
        </w:rPr>
        <w:t>Слоневський</w:t>
      </w:r>
      <w:proofErr w:type="spellEnd"/>
      <w:r w:rsidRPr="00D25993">
        <w:rPr>
          <w:rFonts w:asciiTheme="majorBidi" w:hAnsiTheme="majorBidi" w:cstheme="majorBidi"/>
          <w:b/>
          <w:bCs/>
        </w:rPr>
        <w:t>. </w:t>
      </w:r>
      <w:r w:rsidRPr="00D25993">
        <w:rPr>
          <w:rFonts w:asciiTheme="majorBidi" w:hAnsiTheme="majorBidi" w:cstheme="majorBidi"/>
        </w:rPr>
        <w:t>Маючи економічну освіту та досвід роботи на керівних посадах, він одразу зарекомендував себе знаючим фахівцем, який здатний вирішувати питання і юридичного, і економічного, і господарського напрямків. Його професійні знання, досвід, організаторські здібності та відповідальність давали можливість ефективно впроваджувати державну політику зайнятості населення.</w:t>
      </w:r>
    </w:p>
    <w:p w14:paraId="75E393CB" w14:textId="77777777" w:rsidR="00EE78A9" w:rsidRPr="00D25993" w:rsidRDefault="00EE78A9" w:rsidP="00D25993">
      <w:pPr>
        <w:pStyle w:val="af0"/>
        <w:spacing w:before="40" w:after="40"/>
        <w:ind w:firstLine="567"/>
        <w:jc w:val="both"/>
        <w:rPr>
          <w:rFonts w:asciiTheme="majorBidi" w:hAnsiTheme="majorBidi" w:cstheme="majorBidi"/>
        </w:rPr>
      </w:pPr>
      <w:r w:rsidRPr="00D25993">
        <w:rPr>
          <w:rFonts w:asciiTheme="majorBidi" w:hAnsiTheme="majorBidi" w:cstheme="majorBidi"/>
        </w:rPr>
        <w:t>Діяльність Юрія Євгеновича високо оцінена службою зайнятості. Так, у 2007 році він нагороджений Почесною грамотою Державного центру зайнятості, а у 2009 році йому оголошено Подяку Міністерства праці та соціальної політики України, у серпні 2014 році  Юрій Євгенович нагороджений Почесною грамотою Державного центру зайнятості з врученням нагрудного знаку. На жаль, сьогодні Юрія Євгеновича вже немає з нами.</w:t>
      </w:r>
    </w:p>
    <w:p w14:paraId="093477A9" w14:textId="77777777" w:rsidR="0012763B" w:rsidRDefault="008805C6" w:rsidP="008805C6">
      <w:pPr>
        <w:pStyle w:val="af0"/>
        <w:spacing w:before="40" w:after="40"/>
        <w:ind w:firstLine="567"/>
        <w:jc w:val="both"/>
        <w:rPr>
          <w:rFonts w:asciiTheme="majorBidi" w:hAnsiTheme="majorBidi" w:cstheme="majorBidi"/>
        </w:rPr>
      </w:pPr>
      <w:r w:rsidRPr="00D25993">
        <w:rPr>
          <w:rFonts w:asciiTheme="majorBidi" w:hAnsiTheme="majorBidi" w:cstheme="majorBidi"/>
          <w:b/>
          <w:bCs/>
        </w:rPr>
        <w:t xml:space="preserve">З </w:t>
      </w:r>
      <w:r w:rsidR="00436042">
        <w:rPr>
          <w:rFonts w:asciiTheme="majorBidi" w:hAnsiTheme="majorBidi" w:cstheme="majorBidi"/>
          <w:b/>
          <w:bCs/>
        </w:rPr>
        <w:t xml:space="preserve">17 вересня 2019 </w:t>
      </w:r>
      <w:r w:rsidRPr="00D25993">
        <w:rPr>
          <w:rFonts w:asciiTheme="majorBidi" w:hAnsiTheme="majorBidi" w:cstheme="majorBidi"/>
          <w:b/>
          <w:bCs/>
        </w:rPr>
        <w:t xml:space="preserve">року по </w:t>
      </w:r>
      <w:r w:rsidR="00436042">
        <w:rPr>
          <w:rFonts w:asciiTheme="majorBidi" w:hAnsiTheme="majorBidi" w:cstheme="majorBidi"/>
          <w:b/>
          <w:bCs/>
        </w:rPr>
        <w:t>27 листопада 2025</w:t>
      </w:r>
      <w:r w:rsidRPr="00D25993">
        <w:rPr>
          <w:rFonts w:asciiTheme="majorBidi" w:hAnsiTheme="majorBidi" w:cstheme="majorBidi"/>
          <w:b/>
          <w:bCs/>
        </w:rPr>
        <w:t xml:space="preserve"> року </w:t>
      </w:r>
      <w:r w:rsidRPr="00D25993">
        <w:rPr>
          <w:rFonts w:asciiTheme="majorBidi" w:hAnsiTheme="majorBidi" w:cstheme="majorBidi"/>
        </w:rPr>
        <w:t>Кіровоградський обласний центр зайнятості очолюва</w:t>
      </w:r>
      <w:r>
        <w:rPr>
          <w:rFonts w:asciiTheme="majorBidi" w:hAnsiTheme="majorBidi" w:cstheme="majorBidi"/>
        </w:rPr>
        <w:t xml:space="preserve">ла </w:t>
      </w:r>
      <w:r w:rsidR="00EE78A9" w:rsidRPr="0012763B">
        <w:rPr>
          <w:rFonts w:asciiTheme="majorBidi" w:hAnsiTheme="majorBidi" w:cstheme="majorBidi"/>
          <w:b/>
          <w:bCs/>
        </w:rPr>
        <w:t xml:space="preserve">Лілія Анатоліївна </w:t>
      </w:r>
      <w:r w:rsidR="00436042" w:rsidRPr="0012763B">
        <w:rPr>
          <w:rFonts w:asciiTheme="majorBidi" w:hAnsiTheme="majorBidi" w:cstheme="majorBidi"/>
          <w:b/>
          <w:bCs/>
        </w:rPr>
        <w:t>Колесник</w:t>
      </w:r>
      <w:r w:rsidR="0012763B">
        <w:rPr>
          <w:rFonts w:asciiTheme="majorBidi" w:hAnsiTheme="majorBidi" w:cstheme="majorBidi"/>
        </w:rPr>
        <w:t>.</w:t>
      </w:r>
    </w:p>
    <w:p w14:paraId="3A4F6175" w14:textId="356AE60A" w:rsidR="00EE78A9" w:rsidRPr="00D25993" w:rsidRDefault="0012763B" w:rsidP="008805C6">
      <w:pPr>
        <w:pStyle w:val="af0"/>
        <w:spacing w:before="40" w:after="40"/>
        <w:ind w:firstLine="567"/>
        <w:jc w:val="both"/>
        <w:rPr>
          <w:rFonts w:asciiTheme="majorBidi" w:hAnsiTheme="majorBidi" w:cstheme="majorBidi"/>
        </w:rPr>
      </w:pPr>
      <w:r>
        <w:rPr>
          <w:rFonts w:asciiTheme="majorBidi" w:hAnsiTheme="majorBidi" w:cstheme="majorBidi"/>
        </w:rPr>
        <w:t xml:space="preserve">Вона </w:t>
      </w:r>
      <w:r w:rsidR="00EE78A9" w:rsidRPr="00D25993">
        <w:rPr>
          <w:rFonts w:asciiTheme="majorBidi" w:hAnsiTheme="majorBidi" w:cstheme="majorBidi"/>
        </w:rPr>
        <w:t>пройшла службовими сходами від соціолога та економіста обласного центру профорієнтації,  провідного та головного спеціаліста відділу статистики‚ моніторингу та прогнозування, а згодом начальника відділу організації надання послуг роботодавцям до директора обласного центру зайнятості.</w:t>
      </w:r>
    </w:p>
    <w:p w14:paraId="125A95C1" w14:textId="6107DF87" w:rsidR="00EE78A9" w:rsidRPr="00D25993" w:rsidRDefault="00EE78A9" w:rsidP="00D25993">
      <w:pPr>
        <w:pStyle w:val="af0"/>
        <w:spacing w:before="40" w:after="40"/>
        <w:ind w:firstLine="567"/>
        <w:jc w:val="both"/>
        <w:rPr>
          <w:rFonts w:asciiTheme="majorBidi" w:hAnsiTheme="majorBidi" w:cstheme="majorBidi"/>
        </w:rPr>
      </w:pPr>
      <w:r w:rsidRPr="00D25993">
        <w:rPr>
          <w:rFonts w:asciiTheme="majorBidi" w:hAnsiTheme="majorBidi" w:cstheme="majorBidi"/>
        </w:rPr>
        <w:t>Відповідальність та сумлінність, професійна компетентність у поєднанні з трудовим досвідом – це  риси, характерні для Лілії Анатоліївни.</w:t>
      </w:r>
    </w:p>
    <w:p w14:paraId="1E12AEF7" w14:textId="53FC8138" w:rsidR="00EE78A9" w:rsidRPr="00D25993" w:rsidRDefault="00EE78A9" w:rsidP="004C2C37">
      <w:pPr>
        <w:pStyle w:val="af0"/>
        <w:spacing w:before="40" w:after="40"/>
        <w:ind w:firstLine="567"/>
        <w:jc w:val="both"/>
        <w:rPr>
          <w:rFonts w:asciiTheme="majorBidi" w:hAnsiTheme="majorBidi" w:cstheme="majorBidi"/>
        </w:rPr>
      </w:pPr>
      <w:r w:rsidRPr="00D25993">
        <w:rPr>
          <w:rFonts w:asciiTheme="majorBidi" w:hAnsiTheme="majorBidi" w:cstheme="majorBidi"/>
        </w:rPr>
        <w:t xml:space="preserve">Які б професійні проблеми не вирішувала Лілія Анатоліївна, її завжди супроводжує непереборне бажання досягти поставленої мети. </w:t>
      </w:r>
    </w:p>
    <w:p w14:paraId="479F3EA6" w14:textId="25F65461" w:rsidR="006407CD" w:rsidRPr="006407CD" w:rsidRDefault="00EE78A9" w:rsidP="00185349">
      <w:pPr>
        <w:pStyle w:val="af0"/>
        <w:spacing w:before="40" w:after="40"/>
        <w:ind w:firstLine="567"/>
        <w:jc w:val="both"/>
        <w:rPr>
          <w:rFonts w:asciiTheme="majorBidi" w:hAnsiTheme="majorBidi" w:cstheme="majorBidi"/>
        </w:rPr>
      </w:pPr>
      <w:r w:rsidRPr="00A40291">
        <w:rPr>
          <w:rFonts w:asciiTheme="majorBidi" w:hAnsiTheme="majorBidi" w:cstheme="majorBidi"/>
          <w:b/>
          <w:bCs/>
        </w:rPr>
        <w:t> </w:t>
      </w:r>
      <w:r w:rsidR="00C67442" w:rsidRPr="00A40291">
        <w:rPr>
          <w:rFonts w:asciiTheme="majorBidi" w:hAnsiTheme="majorBidi" w:cstheme="majorBidi"/>
          <w:b/>
          <w:bCs/>
        </w:rPr>
        <w:t xml:space="preserve">З </w:t>
      </w:r>
      <w:r w:rsidR="00D37DA6" w:rsidRPr="00A40291">
        <w:rPr>
          <w:rFonts w:asciiTheme="majorBidi" w:hAnsiTheme="majorBidi" w:cstheme="majorBidi"/>
          <w:b/>
          <w:bCs/>
        </w:rPr>
        <w:t>0</w:t>
      </w:r>
      <w:r w:rsidR="00C67442" w:rsidRPr="00A40291">
        <w:rPr>
          <w:rFonts w:asciiTheme="majorBidi" w:hAnsiTheme="majorBidi" w:cstheme="majorBidi"/>
          <w:b/>
          <w:bCs/>
        </w:rPr>
        <w:t>9 грудня 2025 року</w:t>
      </w:r>
      <w:r w:rsidR="00C67442">
        <w:rPr>
          <w:rFonts w:asciiTheme="majorBidi" w:hAnsiTheme="majorBidi" w:cstheme="majorBidi"/>
        </w:rPr>
        <w:t xml:space="preserve"> </w:t>
      </w:r>
      <w:r w:rsidR="001817E5" w:rsidRPr="00D25993">
        <w:rPr>
          <w:rFonts w:asciiTheme="majorBidi" w:hAnsiTheme="majorBidi" w:cstheme="majorBidi"/>
        </w:rPr>
        <w:t>обласний центр зайнятості очолює </w:t>
      </w:r>
      <w:r w:rsidR="00C67442" w:rsidRPr="00D94A3D">
        <w:rPr>
          <w:rFonts w:asciiTheme="majorBidi" w:hAnsiTheme="majorBidi" w:cstheme="majorBidi"/>
        </w:rPr>
        <w:t xml:space="preserve"> </w:t>
      </w:r>
      <w:r w:rsidR="00C67442" w:rsidRPr="00D94A3D">
        <w:rPr>
          <w:rFonts w:asciiTheme="majorBidi" w:hAnsiTheme="majorBidi" w:cstheme="majorBidi"/>
          <w:b/>
          <w:bCs/>
        </w:rPr>
        <w:t xml:space="preserve">Павло </w:t>
      </w:r>
      <w:r w:rsidR="00A40291">
        <w:rPr>
          <w:rFonts w:asciiTheme="majorBidi" w:hAnsiTheme="majorBidi" w:cstheme="majorBidi"/>
          <w:b/>
          <w:bCs/>
        </w:rPr>
        <w:t xml:space="preserve">Олексійович </w:t>
      </w:r>
      <w:proofErr w:type="spellStart"/>
      <w:r w:rsidR="00C67442" w:rsidRPr="00D94A3D">
        <w:rPr>
          <w:rFonts w:asciiTheme="majorBidi" w:hAnsiTheme="majorBidi" w:cstheme="majorBidi"/>
          <w:b/>
          <w:bCs/>
        </w:rPr>
        <w:t>Конопко</w:t>
      </w:r>
      <w:proofErr w:type="spellEnd"/>
      <w:r w:rsidR="00C67442" w:rsidRPr="00D94A3D">
        <w:rPr>
          <w:rFonts w:asciiTheme="majorBidi" w:hAnsiTheme="majorBidi" w:cstheme="majorBidi"/>
        </w:rPr>
        <w:t xml:space="preserve">. </w:t>
      </w:r>
      <w:r w:rsidR="00185349" w:rsidRPr="00D94A3D">
        <w:rPr>
          <w:rFonts w:asciiTheme="majorBidi" w:hAnsiTheme="majorBidi" w:cstheme="majorBidi"/>
        </w:rPr>
        <w:t>Керівник переконаний, що у</w:t>
      </w:r>
      <w:r w:rsidR="006407CD" w:rsidRPr="006407CD">
        <w:rPr>
          <w:rFonts w:asciiTheme="majorBidi" w:hAnsiTheme="majorBidi" w:cstheme="majorBidi"/>
        </w:rPr>
        <w:t>спіх будь-яких починань стартує з навичок командної роботи, знань державного управління, відкритості до креативних ідей, лідерства та щирої готовності служити людям.</w:t>
      </w:r>
      <w:r w:rsidR="00185349" w:rsidRPr="00D94A3D">
        <w:rPr>
          <w:rFonts w:asciiTheme="majorBidi" w:hAnsiTheme="majorBidi" w:cstheme="majorBidi"/>
        </w:rPr>
        <w:t xml:space="preserve"> Він п</w:t>
      </w:r>
      <w:r w:rsidR="006407CD" w:rsidRPr="006407CD">
        <w:rPr>
          <w:rFonts w:asciiTheme="majorBidi" w:hAnsiTheme="majorBidi" w:cstheme="majorBidi"/>
        </w:rPr>
        <w:t>рагн</w:t>
      </w:r>
      <w:r w:rsidR="00185349" w:rsidRPr="00D94A3D">
        <w:rPr>
          <w:rFonts w:asciiTheme="majorBidi" w:hAnsiTheme="majorBidi" w:cstheme="majorBidi"/>
        </w:rPr>
        <w:t>е</w:t>
      </w:r>
      <w:r w:rsidR="006407CD" w:rsidRPr="006407CD">
        <w:rPr>
          <w:rFonts w:asciiTheme="majorBidi" w:hAnsiTheme="majorBidi" w:cstheme="majorBidi"/>
        </w:rPr>
        <w:t xml:space="preserve"> щоб командна робота колективу була ефективною, </w:t>
      </w:r>
      <w:r w:rsidR="006407CD" w:rsidRPr="006407CD">
        <w:rPr>
          <w:rFonts w:asciiTheme="majorBidi" w:hAnsiTheme="majorBidi" w:cstheme="majorBidi"/>
        </w:rPr>
        <w:lastRenderedPageBreak/>
        <w:t>корисною і доступною для всіх, хто потребує допомоги й підтримки. Адже саме так формується справжня цінність служби зайнятості!</w:t>
      </w:r>
    </w:p>
    <w:p w14:paraId="60622A22" w14:textId="454AEE4A" w:rsidR="00D94A3D" w:rsidRPr="00D94A3D" w:rsidRDefault="00D94A3D" w:rsidP="008C4F03">
      <w:pPr>
        <w:pStyle w:val="af0"/>
        <w:spacing w:before="40" w:after="40"/>
        <w:ind w:firstLine="567"/>
        <w:jc w:val="both"/>
        <w:rPr>
          <w:rFonts w:asciiTheme="majorBidi" w:hAnsiTheme="majorBidi" w:cstheme="majorBidi"/>
        </w:rPr>
      </w:pPr>
      <w:r w:rsidRPr="00D94A3D">
        <w:rPr>
          <w:rFonts w:asciiTheme="majorBidi" w:hAnsiTheme="majorBidi" w:cstheme="majorBidi"/>
        </w:rPr>
        <w:t xml:space="preserve">Кожен із керівників Кіровоградського обласного центру зайнятості залишив у його історії власний, неповторний слід. Хтось стояв біля витоків і закладав фундамент, хтось упроваджував нові підходи й технології, хтось зміцнював авторитет служби та розширював спектр її можливостей. Але всіх їх об’єднувала спільна риса </w:t>
      </w:r>
      <w:r w:rsidR="008C4F03">
        <w:rPr>
          <w:rFonts w:asciiTheme="majorBidi" w:hAnsiTheme="majorBidi" w:cstheme="majorBidi"/>
        </w:rPr>
        <w:t xml:space="preserve">– </w:t>
      </w:r>
      <w:r w:rsidRPr="00D94A3D">
        <w:rPr>
          <w:rFonts w:asciiTheme="majorBidi" w:hAnsiTheme="majorBidi" w:cstheme="majorBidi"/>
        </w:rPr>
        <w:t>глибока відповідальність за людей, які зверталися по допомогу, і щире прагнення зробити їхній шлях до праці легшим, впевненішим і успішнішим.</w:t>
      </w:r>
    </w:p>
    <w:p w14:paraId="30F74FEA" w14:textId="77777777" w:rsidR="00D94A3D" w:rsidRPr="00D94A3D" w:rsidRDefault="00D94A3D" w:rsidP="00D94A3D">
      <w:pPr>
        <w:pStyle w:val="af0"/>
        <w:spacing w:before="40" w:after="40"/>
        <w:ind w:firstLine="567"/>
        <w:jc w:val="both"/>
        <w:rPr>
          <w:rFonts w:asciiTheme="majorBidi" w:hAnsiTheme="majorBidi" w:cstheme="majorBidi"/>
        </w:rPr>
      </w:pPr>
      <w:r w:rsidRPr="00D94A3D">
        <w:rPr>
          <w:rFonts w:asciiTheme="majorBidi" w:hAnsiTheme="majorBidi" w:cstheme="majorBidi"/>
        </w:rPr>
        <w:t>Саме завдяки їхній мудрості, професіоналізму, людяності та вмінню працювати в команді служба зайнятості області стала тим, чим є сьогодні: надійною опорою для громадян, партнером для роботодавців, важливою складовою соціальної стабільності регіону.</w:t>
      </w:r>
    </w:p>
    <w:p w14:paraId="1AC19DA0" w14:textId="4F44C054" w:rsidR="00D94A3D" w:rsidRPr="00D94A3D" w:rsidRDefault="00D94A3D" w:rsidP="00D94A3D">
      <w:pPr>
        <w:pStyle w:val="af0"/>
        <w:spacing w:before="40" w:after="40"/>
        <w:ind w:firstLine="567"/>
        <w:jc w:val="both"/>
        <w:rPr>
          <w:rFonts w:asciiTheme="majorBidi" w:hAnsiTheme="majorBidi" w:cstheme="majorBidi"/>
        </w:rPr>
      </w:pPr>
      <w:r w:rsidRPr="00D94A3D">
        <w:rPr>
          <w:rFonts w:asciiTheme="majorBidi" w:hAnsiTheme="majorBidi" w:cstheme="majorBidi"/>
        </w:rPr>
        <w:t xml:space="preserve">Історія керівників </w:t>
      </w:r>
      <w:r w:rsidR="00C338D0">
        <w:rPr>
          <w:rFonts w:asciiTheme="majorBidi" w:hAnsiTheme="majorBidi" w:cstheme="majorBidi"/>
        </w:rPr>
        <w:t>–</w:t>
      </w:r>
      <w:r w:rsidRPr="00D94A3D">
        <w:rPr>
          <w:rFonts w:asciiTheme="majorBidi" w:hAnsiTheme="majorBidi" w:cstheme="majorBidi"/>
        </w:rPr>
        <w:t xml:space="preserve"> це історія розвитку, змін і постійного руху вперед. Це історія людей, які не просто виконували службові обов’язки, а творили майбутнє служби, формували її цінності, зміцнювали її репутацію та надихали колектив на нові досягнення.</w:t>
      </w:r>
    </w:p>
    <w:p w14:paraId="10C8BFE5" w14:textId="7C2DFCA3" w:rsidR="00D94A3D" w:rsidRPr="00D94A3D" w:rsidRDefault="00D94A3D" w:rsidP="00D94A3D">
      <w:pPr>
        <w:pStyle w:val="af0"/>
        <w:spacing w:before="40" w:after="40"/>
        <w:ind w:firstLine="567"/>
        <w:jc w:val="both"/>
        <w:rPr>
          <w:rFonts w:asciiTheme="majorBidi" w:hAnsiTheme="majorBidi" w:cstheme="majorBidi"/>
        </w:rPr>
      </w:pPr>
      <w:r w:rsidRPr="00D94A3D">
        <w:rPr>
          <w:rFonts w:asciiTheme="majorBidi" w:hAnsiTheme="majorBidi" w:cstheme="majorBidi"/>
        </w:rPr>
        <w:t>Сьогодні, коли служба зайнятості відзначає своє 35</w:t>
      </w:r>
      <w:r w:rsidRPr="00D94A3D">
        <w:rPr>
          <w:rFonts w:asciiTheme="majorBidi" w:hAnsiTheme="majorBidi" w:cstheme="majorBidi"/>
        </w:rPr>
        <w:noBreakHyphen/>
        <w:t xml:space="preserve">річчя, ми з вдячністю згадуємо кожного, хто стояв біля керма в різні роки. Їхня праця </w:t>
      </w:r>
      <w:r w:rsidR="00C338D0">
        <w:rPr>
          <w:rFonts w:asciiTheme="majorBidi" w:hAnsiTheme="majorBidi" w:cstheme="majorBidi"/>
        </w:rPr>
        <w:t>–</w:t>
      </w:r>
      <w:r w:rsidRPr="00D94A3D">
        <w:rPr>
          <w:rFonts w:asciiTheme="majorBidi" w:hAnsiTheme="majorBidi" w:cstheme="majorBidi"/>
        </w:rPr>
        <w:t xml:space="preserve"> це не лише сторінки історії, а й міцний фундамент, на якому будуються нові плани, нові ідеї та нові перемоги.</w:t>
      </w:r>
    </w:p>
    <w:p w14:paraId="00767396" w14:textId="7B3E644F" w:rsidR="00D94A3D" w:rsidRPr="00D94A3D" w:rsidRDefault="00D94A3D" w:rsidP="00D94A3D">
      <w:pPr>
        <w:pStyle w:val="af0"/>
        <w:spacing w:before="40" w:after="40"/>
        <w:ind w:firstLine="567"/>
        <w:jc w:val="both"/>
        <w:rPr>
          <w:rFonts w:asciiTheme="majorBidi" w:hAnsiTheme="majorBidi" w:cstheme="majorBidi"/>
        </w:rPr>
      </w:pPr>
      <w:r w:rsidRPr="00D94A3D">
        <w:rPr>
          <w:rFonts w:asciiTheme="majorBidi" w:hAnsiTheme="majorBidi" w:cstheme="majorBidi"/>
        </w:rPr>
        <w:t xml:space="preserve">Адже служба зайнятості </w:t>
      </w:r>
      <w:r w:rsidR="00C338D0">
        <w:rPr>
          <w:rFonts w:asciiTheme="majorBidi" w:hAnsiTheme="majorBidi" w:cstheme="majorBidi"/>
        </w:rPr>
        <w:t>–</w:t>
      </w:r>
      <w:r w:rsidRPr="00D94A3D">
        <w:rPr>
          <w:rFonts w:asciiTheme="majorBidi" w:hAnsiTheme="majorBidi" w:cstheme="majorBidi"/>
        </w:rPr>
        <w:t xml:space="preserve"> це, передусім, люди. Люди, які вміють служити іншим. Люди, які вірять у силу праці. Люди, які щодня доводять: разом можна більше.</w:t>
      </w:r>
    </w:p>
    <w:p w14:paraId="6DECC66A" w14:textId="77777777" w:rsidR="00EE78A9" w:rsidRDefault="00EE78A9" w:rsidP="00D94A3D">
      <w:pPr>
        <w:pStyle w:val="af0"/>
        <w:spacing w:before="40" w:after="40"/>
        <w:ind w:firstLine="567"/>
        <w:jc w:val="both"/>
        <w:rPr>
          <w:rFonts w:asciiTheme="majorBidi" w:hAnsiTheme="majorBidi" w:cstheme="majorBidi"/>
        </w:rPr>
      </w:pPr>
    </w:p>
    <w:p w14:paraId="4DF2CCE5" w14:textId="77777777" w:rsidR="005F20CA" w:rsidRPr="00D25993" w:rsidRDefault="005F20CA" w:rsidP="00D94A3D">
      <w:pPr>
        <w:pStyle w:val="af0"/>
        <w:spacing w:before="40" w:after="40"/>
        <w:ind w:firstLine="567"/>
        <w:jc w:val="both"/>
        <w:rPr>
          <w:rFonts w:asciiTheme="majorBidi" w:hAnsiTheme="majorBidi" w:cstheme="majorBidi"/>
        </w:rPr>
      </w:pPr>
    </w:p>
    <w:sectPr w:rsidR="005F20CA" w:rsidRPr="00D259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DA"/>
    <w:rsid w:val="00042953"/>
    <w:rsid w:val="00076FB7"/>
    <w:rsid w:val="000E18F1"/>
    <w:rsid w:val="0012763B"/>
    <w:rsid w:val="001817E5"/>
    <w:rsid w:val="00185349"/>
    <w:rsid w:val="002423DA"/>
    <w:rsid w:val="00251330"/>
    <w:rsid w:val="002C15F4"/>
    <w:rsid w:val="00306A6D"/>
    <w:rsid w:val="003E3C2E"/>
    <w:rsid w:val="003F282F"/>
    <w:rsid w:val="00436042"/>
    <w:rsid w:val="004A0FE5"/>
    <w:rsid w:val="004C2C37"/>
    <w:rsid w:val="004E3ACC"/>
    <w:rsid w:val="005417AD"/>
    <w:rsid w:val="005F20CA"/>
    <w:rsid w:val="006407CD"/>
    <w:rsid w:val="008139FD"/>
    <w:rsid w:val="008805C6"/>
    <w:rsid w:val="008C4F03"/>
    <w:rsid w:val="00955790"/>
    <w:rsid w:val="00A03E10"/>
    <w:rsid w:val="00A11AAD"/>
    <w:rsid w:val="00A40291"/>
    <w:rsid w:val="00A958D4"/>
    <w:rsid w:val="00BA258B"/>
    <w:rsid w:val="00C338D0"/>
    <w:rsid w:val="00C432A5"/>
    <w:rsid w:val="00C67442"/>
    <w:rsid w:val="00CF17BC"/>
    <w:rsid w:val="00D25993"/>
    <w:rsid w:val="00D37DA6"/>
    <w:rsid w:val="00D94A3D"/>
    <w:rsid w:val="00DA7712"/>
    <w:rsid w:val="00EE78A9"/>
    <w:rsid w:val="00FC3DF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DD52"/>
  <w15:chartTrackingRefBased/>
  <w15:docId w15:val="{E8E8E90A-E453-4E9C-833F-E2D13E2E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2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2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23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23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23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23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23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23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23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23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23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23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23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23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23DA"/>
    <w:rPr>
      <w:rFonts w:eastAsiaTheme="majorEastAsia" w:cstheme="majorBidi"/>
      <w:color w:val="595959" w:themeColor="text1" w:themeTint="A6"/>
    </w:rPr>
  </w:style>
  <w:style w:type="character" w:customStyle="1" w:styleId="80">
    <w:name w:val="Заголовок 8 Знак"/>
    <w:basedOn w:val="a0"/>
    <w:link w:val="8"/>
    <w:uiPriority w:val="9"/>
    <w:semiHidden/>
    <w:rsid w:val="002423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23DA"/>
    <w:rPr>
      <w:rFonts w:eastAsiaTheme="majorEastAsia" w:cstheme="majorBidi"/>
      <w:color w:val="272727" w:themeColor="text1" w:themeTint="D8"/>
    </w:rPr>
  </w:style>
  <w:style w:type="paragraph" w:styleId="a3">
    <w:name w:val="Title"/>
    <w:basedOn w:val="a"/>
    <w:next w:val="a"/>
    <w:link w:val="a4"/>
    <w:uiPriority w:val="10"/>
    <w:qFormat/>
    <w:rsid w:val="00242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42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3D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423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23DA"/>
    <w:pPr>
      <w:spacing w:before="160"/>
      <w:jc w:val="center"/>
    </w:pPr>
    <w:rPr>
      <w:i/>
      <w:iCs/>
      <w:color w:val="404040" w:themeColor="text1" w:themeTint="BF"/>
    </w:rPr>
  </w:style>
  <w:style w:type="character" w:customStyle="1" w:styleId="a8">
    <w:name w:val="Цитата Знак"/>
    <w:basedOn w:val="a0"/>
    <w:link w:val="a7"/>
    <w:uiPriority w:val="29"/>
    <w:rsid w:val="002423DA"/>
    <w:rPr>
      <w:i/>
      <w:iCs/>
      <w:color w:val="404040" w:themeColor="text1" w:themeTint="BF"/>
    </w:rPr>
  </w:style>
  <w:style w:type="paragraph" w:styleId="a9">
    <w:name w:val="List Paragraph"/>
    <w:basedOn w:val="a"/>
    <w:uiPriority w:val="34"/>
    <w:qFormat/>
    <w:rsid w:val="002423DA"/>
    <w:pPr>
      <w:ind w:left="720"/>
      <w:contextualSpacing/>
    </w:pPr>
  </w:style>
  <w:style w:type="character" w:styleId="aa">
    <w:name w:val="Intense Emphasis"/>
    <w:basedOn w:val="a0"/>
    <w:uiPriority w:val="21"/>
    <w:qFormat/>
    <w:rsid w:val="002423DA"/>
    <w:rPr>
      <w:i/>
      <w:iCs/>
      <w:color w:val="2F5496" w:themeColor="accent1" w:themeShade="BF"/>
    </w:rPr>
  </w:style>
  <w:style w:type="paragraph" w:styleId="ab">
    <w:name w:val="Intense Quote"/>
    <w:basedOn w:val="a"/>
    <w:next w:val="a"/>
    <w:link w:val="ac"/>
    <w:uiPriority w:val="30"/>
    <w:qFormat/>
    <w:rsid w:val="00242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423DA"/>
    <w:rPr>
      <w:i/>
      <w:iCs/>
      <w:color w:val="2F5496" w:themeColor="accent1" w:themeShade="BF"/>
    </w:rPr>
  </w:style>
  <w:style w:type="character" w:styleId="ad">
    <w:name w:val="Intense Reference"/>
    <w:basedOn w:val="a0"/>
    <w:uiPriority w:val="32"/>
    <w:qFormat/>
    <w:rsid w:val="002423DA"/>
    <w:rPr>
      <w:b/>
      <w:bCs/>
      <w:smallCaps/>
      <w:color w:val="2F5496" w:themeColor="accent1" w:themeShade="BF"/>
      <w:spacing w:val="5"/>
    </w:rPr>
  </w:style>
  <w:style w:type="character" w:styleId="ae">
    <w:name w:val="Hyperlink"/>
    <w:basedOn w:val="a0"/>
    <w:uiPriority w:val="99"/>
    <w:unhideWhenUsed/>
    <w:rsid w:val="00EE78A9"/>
    <w:rPr>
      <w:color w:val="0563C1" w:themeColor="hyperlink"/>
      <w:u w:val="single"/>
    </w:rPr>
  </w:style>
  <w:style w:type="character" w:styleId="af">
    <w:name w:val="Unresolved Mention"/>
    <w:basedOn w:val="a0"/>
    <w:uiPriority w:val="99"/>
    <w:semiHidden/>
    <w:unhideWhenUsed/>
    <w:rsid w:val="00EE78A9"/>
    <w:rPr>
      <w:color w:val="605E5C"/>
      <w:shd w:val="clear" w:color="auto" w:fill="E1DFDD"/>
    </w:rPr>
  </w:style>
  <w:style w:type="paragraph" w:styleId="af0">
    <w:name w:val="No Spacing"/>
    <w:uiPriority w:val="1"/>
    <w:qFormat/>
    <w:rsid w:val="00D25993"/>
    <w:pPr>
      <w:spacing w:after="0" w:line="240" w:lineRule="auto"/>
    </w:pPr>
  </w:style>
  <w:style w:type="character" w:styleId="af1">
    <w:name w:val="FollowedHyperlink"/>
    <w:basedOn w:val="a0"/>
    <w:uiPriority w:val="99"/>
    <w:semiHidden/>
    <w:unhideWhenUsed/>
    <w:rsid w:val="00880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5740</Words>
  <Characters>3273</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n.kostetska</dc:creator>
  <cp:keywords/>
  <dc:description/>
  <cp:lastModifiedBy>Veronika</cp:lastModifiedBy>
  <cp:revision>7</cp:revision>
  <cp:lastPrinted>2025-12-16T07:54:00Z</cp:lastPrinted>
  <dcterms:created xsi:type="dcterms:W3CDTF">2025-12-16T07:52:00Z</dcterms:created>
  <dcterms:modified xsi:type="dcterms:W3CDTF">2025-12-18T08:47:00Z</dcterms:modified>
</cp:coreProperties>
</file>