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C8" w:rsidRDefault="006B3AC8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84E" w:rsidRPr="00E97AF1" w:rsidRDefault="00581A62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 </w:t>
      </w:r>
      <w:proofErr w:type="spellStart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вживаються</w:t>
      </w:r>
      <w:proofErr w:type="spellEnd"/>
      <w:r w:rsidR="005C77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</w:t>
      </w:r>
      <w:proofErr w:type="spellStart"/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посилення</w:t>
      </w:r>
      <w:proofErr w:type="spellEnd"/>
      <w:r w:rsidR="005C77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30A6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процесів</w:t>
      </w:r>
      <w:proofErr w:type="spellEnd"/>
      <w:r w:rsidR="005C77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цифровізації </w:t>
      </w:r>
      <w:proofErr w:type="spellStart"/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надання</w:t>
      </w:r>
      <w:proofErr w:type="spellEnd"/>
      <w:r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</w:t>
      </w:r>
      <w:proofErr w:type="gramEnd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іальних</w:t>
      </w:r>
      <w:proofErr w:type="spellEnd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послуг</w:t>
      </w:r>
      <w:proofErr w:type="spellEnd"/>
      <w:r w:rsidR="00481713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сфері </w:t>
      </w:r>
      <w:r w:rsidR="00C84A4D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зайнятості</w:t>
      </w:r>
      <w:r w:rsidR="007F4BB4" w:rsidRPr="00E9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581A62" w:rsidRPr="00E97AF1" w:rsidRDefault="00570EF5" w:rsidP="00E97AF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Постановою </w:t>
      </w:r>
      <w:r w:rsidR="00F6547C" w:rsidRPr="00E97AF1">
        <w:rPr>
          <w:rFonts w:asciiTheme="majorBidi" w:hAnsiTheme="majorBidi" w:cstheme="majorBidi"/>
          <w:sz w:val="28"/>
          <w:szCs w:val="28"/>
        </w:rPr>
        <w:t>Кабінету Міністрів України від 2</w:t>
      </w:r>
      <w:r w:rsidRPr="00E97AF1">
        <w:rPr>
          <w:rFonts w:asciiTheme="majorBidi" w:hAnsiTheme="majorBidi" w:cstheme="majorBidi"/>
          <w:sz w:val="28"/>
          <w:szCs w:val="28"/>
        </w:rPr>
        <w:t>9жовт</w:t>
      </w:r>
      <w:r w:rsidR="00F6547C" w:rsidRPr="00E97AF1">
        <w:rPr>
          <w:rFonts w:asciiTheme="majorBidi" w:hAnsiTheme="majorBidi" w:cstheme="majorBidi"/>
          <w:sz w:val="28"/>
          <w:szCs w:val="28"/>
        </w:rPr>
        <w:t>ня 202</w:t>
      </w:r>
      <w:r w:rsidRPr="00E97AF1">
        <w:rPr>
          <w:rFonts w:asciiTheme="majorBidi" w:hAnsiTheme="majorBidi" w:cstheme="majorBidi"/>
          <w:sz w:val="28"/>
          <w:szCs w:val="28"/>
        </w:rPr>
        <w:t>5</w:t>
      </w:r>
      <w:r w:rsidR="00F6547C" w:rsidRPr="00E97AF1">
        <w:rPr>
          <w:rFonts w:asciiTheme="majorBidi" w:hAnsiTheme="majorBidi" w:cstheme="majorBidi"/>
          <w:sz w:val="28"/>
          <w:szCs w:val="28"/>
        </w:rPr>
        <w:t xml:space="preserve"> р</w:t>
      </w:r>
      <w:r w:rsidRPr="00E97AF1">
        <w:rPr>
          <w:rFonts w:asciiTheme="majorBidi" w:hAnsiTheme="majorBidi" w:cstheme="majorBidi"/>
          <w:sz w:val="28"/>
          <w:szCs w:val="28"/>
        </w:rPr>
        <w:t>оку</w:t>
      </w:r>
      <w:r w:rsidR="00F6547C" w:rsidRPr="00E97AF1">
        <w:rPr>
          <w:rFonts w:asciiTheme="majorBidi" w:hAnsiTheme="majorBidi" w:cstheme="majorBidi"/>
          <w:sz w:val="28"/>
          <w:szCs w:val="28"/>
        </w:rPr>
        <w:t xml:space="preserve"> № </w:t>
      </w:r>
      <w:r w:rsidR="00F841E9" w:rsidRPr="00E97AF1">
        <w:rPr>
          <w:rFonts w:asciiTheme="majorBidi" w:hAnsiTheme="majorBidi" w:cstheme="majorBidi"/>
          <w:sz w:val="28"/>
          <w:szCs w:val="28"/>
        </w:rPr>
        <w:t>140</w:t>
      </w:r>
      <w:r w:rsidR="00481713" w:rsidRPr="00E97AF1">
        <w:rPr>
          <w:rFonts w:asciiTheme="majorBidi" w:hAnsiTheme="majorBidi" w:cstheme="majorBidi"/>
          <w:sz w:val="28"/>
          <w:szCs w:val="28"/>
        </w:rPr>
        <w:t>3</w:t>
      </w:r>
      <w:r w:rsidR="00F841E9" w:rsidRPr="00E97AF1">
        <w:rPr>
          <w:rFonts w:asciiTheme="majorBidi" w:hAnsiTheme="majorBidi" w:cstheme="majorBidi"/>
          <w:sz w:val="28"/>
          <w:szCs w:val="28"/>
        </w:rPr>
        <w:t xml:space="preserve"> “Про </w:t>
      </w:r>
      <w:r w:rsidR="00481713" w:rsidRPr="00E97AF1">
        <w:rPr>
          <w:rFonts w:asciiTheme="majorBidi" w:hAnsiTheme="majorBidi" w:cstheme="majorBidi"/>
          <w:sz w:val="28"/>
          <w:szCs w:val="28"/>
        </w:rPr>
        <w:t>реалізацію експериментального проекту щодо оптимізації та цифровізації соціальних послуг у сфері зайнятості населення</w:t>
      </w:r>
      <w:r w:rsidR="00F841E9" w:rsidRPr="00E97AF1">
        <w:rPr>
          <w:rFonts w:asciiTheme="majorBidi" w:hAnsiTheme="majorBidi" w:cstheme="majorBidi"/>
          <w:sz w:val="28"/>
          <w:szCs w:val="28"/>
        </w:rPr>
        <w:t xml:space="preserve">” </w:t>
      </w:r>
      <w:r w:rsidR="00481713" w:rsidRPr="00E97AF1">
        <w:rPr>
          <w:rFonts w:asciiTheme="majorBidi" w:hAnsiTheme="majorBidi" w:cstheme="majorBidi"/>
          <w:sz w:val="28"/>
          <w:szCs w:val="28"/>
        </w:rPr>
        <w:t>(набрала чинності 12 листопада 2025 року) запроваджено реалізацію протягом двох років експериментального про</w:t>
      </w:r>
      <w:r w:rsidR="00662ECE">
        <w:rPr>
          <w:rFonts w:asciiTheme="majorBidi" w:hAnsiTheme="majorBidi" w:cstheme="majorBidi"/>
          <w:sz w:val="28"/>
          <w:szCs w:val="28"/>
        </w:rPr>
        <w:t>є</w:t>
      </w:r>
      <w:r w:rsidR="00481713" w:rsidRPr="00E97AF1">
        <w:rPr>
          <w:rFonts w:asciiTheme="majorBidi" w:hAnsiTheme="majorBidi" w:cstheme="majorBidi"/>
          <w:sz w:val="28"/>
          <w:szCs w:val="28"/>
        </w:rPr>
        <w:t>кту щодо оптимізації та цифровізації соціальних посл</w:t>
      </w:r>
      <w:r w:rsidR="00581A62" w:rsidRPr="00E97AF1">
        <w:rPr>
          <w:rFonts w:asciiTheme="majorBidi" w:hAnsiTheme="majorBidi" w:cstheme="majorBidi"/>
          <w:sz w:val="28"/>
          <w:szCs w:val="28"/>
        </w:rPr>
        <w:t xml:space="preserve">уг у сфері зайнятості населення та </w:t>
      </w:r>
      <w:r w:rsidR="00481713" w:rsidRPr="00E97AF1">
        <w:rPr>
          <w:rFonts w:asciiTheme="majorBidi" w:hAnsiTheme="majorBidi" w:cstheme="majorBidi"/>
          <w:sz w:val="28"/>
          <w:szCs w:val="28"/>
        </w:rPr>
        <w:t xml:space="preserve">затверджено Порядок реалізації експериментального проекту щодо оптимізації та цифровізації соціальних послуг </w:t>
      </w:r>
      <w:r w:rsidR="00C86B61" w:rsidRPr="00E97AF1">
        <w:rPr>
          <w:rFonts w:asciiTheme="majorBidi" w:hAnsiTheme="majorBidi" w:cstheme="majorBidi"/>
          <w:sz w:val="28"/>
          <w:szCs w:val="28"/>
        </w:rPr>
        <w:t xml:space="preserve">у сфері зайнятості населення. </w:t>
      </w:r>
    </w:p>
    <w:p w:rsidR="00E15038" w:rsidRDefault="00C50CCD" w:rsidP="00E15038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Зазначений експеримент реалізовуватиметься шляхом запровадження Єдиної інформаційно-аналітичної системи “Обрій” (далі – система </w:t>
      </w:r>
      <w:r w:rsidRPr="00E97AF1">
        <w:rPr>
          <w:rFonts w:asciiTheme="majorBidi" w:hAnsiTheme="majorBidi" w:cstheme="majorBidi"/>
          <w:sz w:val="28"/>
          <w:szCs w:val="28"/>
          <w:lang w:val="ru-RU"/>
        </w:rPr>
        <w:t>“</w:t>
      </w:r>
      <w:r w:rsidRPr="00E97AF1">
        <w:rPr>
          <w:rFonts w:asciiTheme="majorBidi" w:hAnsiTheme="majorBidi" w:cstheme="majorBidi"/>
          <w:sz w:val="28"/>
          <w:szCs w:val="28"/>
        </w:rPr>
        <w:t>Обрій</w:t>
      </w:r>
      <w:r w:rsidRPr="00E97AF1">
        <w:rPr>
          <w:rFonts w:asciiTheme="majorBidi" w:hAnsiTheme="majorBidi" w:cstheme="majorBidi"/>
          <w:sz w:val="28"/>
          <w:szCs w:val="28"/>
          <w:lang w:val="ru-RU"/>
        </w:rPr>
        <w:t>”</w:t>
      </w:r>
      <w:r w:rsidRPr="00E97AF1">
        <w:rPr>
          <w:rFonts w:asciiTheme="majorBidi" w:hAnsiTheme="majorBidi" w:cstheme="majorBidi"/>
          <w:sz w:val="28"/>
          <w:szCs w:val="28"/>
        </w:rPr>
        <w:t xml:space="preserve">). </w:t>
      </w:r>
      <w:r w:rsidR="00E15038" w:rsidRPr="00E15038">
        <w:rPr>
          <w:rFonts w:asciiTheme="majorBidi" w:hAnsiTheme="majorBidi" w:cstheme="majorBidi"/>
          <w:sz w:val="28"/>
          <w:szCs w:val="28"/>
        </w:rPr>
        <w:t>До 31 грудня 2025 року Мінекономіки має запровадити систему в режимі дослідної експлуатації.</w:t>
      </w:r>
    </w:p>
    <w:p w:rsidR="00C50CCD" w:rsidRPr="00E97AF1" w:rsidRDefault="00C50CCD" w:rsidP="00E15038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>Дія вказаного Порядку поширюється на діяльність фізичних та юридичних осіб у разі, коли вони розпочали використання системи “Обрій” шляхом реєстрації електронного кабінету користувача або засобами Єдиного державного вебпорталу електронних послуг, а у разі технічної реалізації з використанням мобільного додатка Порталу Дія.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>Метою реалізації про</w:t>
      </w:r>
      <w:r w:rsidR="00F66A67">
        <w:rPr>
          <w:rFonts w:asciiTheme="majorBidi" w:hAnsiTheme="majorBidi" w:cstheme="majorBidi"/>
          <w:sz w:val="28"/>
          <w:szCs w:val="28"/>
        </w:rPr>
        <w:t>є</w:t>
      </w:r>
      <w:r w:rsidRPr="00E97AF1">
        <w:rPr>
          <w:rFonts w:asciiTheme="majorBidi" w:hAnsiTheme="majorBidi" w:cstheme="majorBidi"/>
          <w:sz w:val="28"/>
          <w:szCs w:val="28"/>
        </w:rPr>
        <w:t xml:space="preserve">кту є: 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цифровізація процесів та процедур, пов’язаних із наданням та отриманням соціальних послуг, шляхом запровадження системи “Обрій”; 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розширення можливостей доступу населення до професійного навчання та присвоєння/підтвердження повної та/або часткової професійної кваліфікації шляхом запровадження надання грантів на професійний розвиток; 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спрощення процесів реєстрації, перереєстрації зареєстрованих безробітних та надання інших соціальних послуг; 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 xml:space="preserve">підвищення ефективності працевлаштування та якості соціальних послуг шляхом: впровадження технологій штучного інтелекту для професійної орієнтації та підбору підходящої роботи, добору працівників; розширення кола суб’єктів освітньої діяльності, які залучені до проведення професійного навчання для осіб, які шукають роботу, та запровадження моніторингу якості навчання; забезпечення збору та аналізу даних для прийняття управлінських рішень; </w:t>
      </w:r>
    </w:p>
    <w:p w:rsidR="00C50CCD" w:rsidRPr="00E97AF1" w:rsidRDefault="00C50CCD" w:rsidP="00E97AF1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97AF1">
        <w:rPr>
          <w:rFonts w:asciiTheme="majorBidi" w:hAnsiTheme="majorBidi" w:cstheme="majorBidi"/>
          <w:sz w:val="28"/>
          <w:szCs w:val="28"/>
        </w:rPr>
        <w:t>створення єдиного цифрового простору для взаємодії між суб’єктами ринку праці, іншими фізичними та юридичними особами та Державною службою зайнятості, органами виконавчої влади, органами місцевого самоврядування з питань зайнятості населення, а також забезпечення здійснення контролю за дотриманням вимог законодавства у сфері зайнятості населення.</w:t>
      </w:r>
    </w:p>
    <w:p w:rsidR="00481713" w:rsidRDefault="00F66A67" w:rsidP="00883070">
      <w:pPr>
        <w:pStyle w:val="a5"/>
        <w:spacing w:before="40" w:after="40"/>
        <w:ind w:firstLine="567"/>
        <w:jc w:val="both"/>
      </w:pPr>
      <w:r w:rsidRPr="00E97AF1">
        <w:rPr>
          <w:rFonts w:asciiTheme="majorBidi" w:hAnsiTheme="majorBidi" w:cstheme="majorBidi"/>
          <w:sz w:val="28"/>
          <w:szCs w:val="28"/>
        </w:rPr>
        <w:t>Постанов</w:t>
      </w:r>
      <w:r>
        <w:rPr>
          <w:rFonts w:asciiTheme="majorBidi" w:hAnsiTheme="majorBidi" w:cstheme="majorBidi"/>
          <w:sz w:val="28"/>
          <w:szCs w:val="28"/>
        </w:rPr>
        <w:t>а</w:t>
      </w:r>
      <w:r w:rsidRPr="00E97AF1">
        <w:rPr>
          <w:rFonts w:asciiTheme="majorBidi" w:hAnsiTheme="majorBidi" w:cstheme="majorBidi"/>
          <w:sz w:val="28"/>
          <w:szCs w:val="28"/>
        </w:rPr>
        <w:t xml:space="preserve"> Кабінету Міністрів України від 29 жовтня 2025 року № 1403 </w:t>
      </w:r>
      <w:r>
        <w:rPr>
          <w:rFonts w:asciiTheme="majorBidi" w:hAnsiTheme="majorBidi" w:cstheme="majorBidi"/>
          <w:sz w:val="28"/>
          <w:szCs w:val="28"/>
        </w:rPr>
        <w:t xml:space="preserve">доступна </w:t>
      </w:r>
      <w:r w:rsidR="00BD0A69" w:rsidRPr="00E97AF1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на урядовому вебпорталі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посилання тут: </w:t>
      </w:r>
      <w:hyperlink r:id="rId4" w:history="1">
        <w:r w:rsidR="00883070" w:rsidRPr="00755131">
          <w:rPr>
            <w:rStyle w:val="a3"/>
          </w:rPr>
          <w:t>https://surl.li/rbtnye</w:t>
        </w:r>
      </w:hyperlink>
    </w:p>
    <w:p w:rsidR="00883070" w:rsidRDefault="00883070" w:rsidP="00883070">
      <w:pPr>
        <w:pStyle w:val="a5"/>
        <w:spacing w:before="40" w:after="40"/>
        <w:ind w:firstLine="567"/>
        <w:jc w:val="both"/>
        <w:rPr>
          <w:sz w:val="28"/>
          <w:szCs w:val="28"/>
        </w:rPr>
      </w:pPr>
    </w:p>
    <w:p w:rsidR="00E97AF1" w:rsidRDefault="00E24676" w:rsidP="00E129B3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883070">
        <w:rPr>
          <w:rStyle w:val="a3"/>
        </w:rPr>
        <w:t>#</w:t>
      </w:r>
      <w:r w:rsidR="00BE5004" w:rsidRPr="00883070">
        <w:rPr>
          <w:rStyle w:val="a3"/>
        </w:rPr>
        <w:t>Правов</w:t>
      </w:r>
      <w:r w:rsidR="001C1E23" w:rsidRPr="00883070">
        <w:rPr>
          <w:rStyle w:val="a3"/>
        </w:rPr>
        <w:t>ий</w:t>
      </w:r>
      <w:r w:rsidR="00284594" w:rsidRPr="00883070">
        <w:rPr>
          <w:rStyle w:val="a3"/>
        </w:rPr>
        <w:t>_</w:t>
      </w:r>
      <w:r w:rsidR="00BE5004" w:rsidRPr="00883070">
        <w:rPr>
          <w:rStyle w:val="a3"/>
        </w:rPr>
        <w:t>п</w:t>
      </w:r>
      <w:r w:rsidR="001C1E23" w:rsidRPr="00883070">
        <w:rPr>
          <w:rStyle w:val="a3"/>
        </w:rPr>
        <w:t>о</w:t>
      </w:r>
      <w:r w:rsidR="00BE5004" w:rsidRPr="00883070">
        <w:rPr>
          <w:rStyle w:val="a3"/>
        </w:rPr>
        <w:t>радник</w:t>
      </w:r>
      <w:r w:rsidR="00284594" w:rsidRPr="00883070">
        <w:rPr>
          <w:rStyle w:val="a3"/>
        </w:rPr>
        <w:t>_</w:t>
      </w:r>
      <w:r w:rsidR="00BE5004" w:rsidRPr="00883070">
        <w:rPr>
          <w:rStyle w:val="a3"/>
        </w:rPr>
        <w:t>ш</w:t>
      </w:r>
      <w:r w:rsidR="00284594" w:rsidRPr="00883070">
        <w:rPr>
          <w:rStyle w:val="a3"/>
        </w:rPr>
        <w:t>у</w:t>
      </w:r>
      <w:r w:rsidR="00BE5004" w:rsidRPr="00883070">
        <w:rPr>
          <w:rStyle w:val="a3"/>
        </w:rPr>
        <w:t>кача_роботи</w:t>
      </w:r>
    </w:p>
    <w:sectPr w:rsidR="00E97AF1" w:rsidSect="00C870C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34E6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1C1C86"/>
    <w:rsid w:val="001C1E23"/>
    <w:rsid w:val="001D54C8"/>
    <w:rsid w:val="001E3E6D"/>
    <w:rsid w:val="001F6C6B"/>
    <w:rsid w:val="00202F8E"/>
    <w:rsid w:val="00210354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3312C"/>
    <w:rsid w:val="003624FF"/>
    <w:rsid w:val="003C16E7"/>
    <w:rsid w:val="003C360F"/>
    <w:rsid w:val="003D18D6"/>
    <w:rsid w:val="003E5584"/>
    <w:rsid w:val="003E608D"/>
    <w:rsid w:val="00410F67"/>
    <w:rsid w:val="0043035C"/>
    <w:rsid w:val="0045792D"/>
    <w:rsid w:val="00481713"/>
    <w:rsid w:val="00484960"/>
    <w:rsid w:val="004B1C44"/>
    <w:rsid w:val="004B7397"/>
    <w:rsid w:val="004D41D6"/>
    <w:rsid w:val="004E45F8"/>
    <w:rsid w:val="00511FB0"/>
    <w:rsid w:val="00570EF5"/>
    <w:rsid w:val="00575CB1"/>
    <w:rsid w:val="005770C8"/>
    <w:rsid w:val="00577A82"/>
    <w:rsid w:val="00581A62"/>
    <w:rsid w:val="005C77EF"/>
    <w:rsid w:val="005D28AE"/>
    <w:rsid w:val="006074C0"/>
    <w:rsid w:val="00607A33"/>
    <w:rsid w:val="0063146A"/>
    <w:rsid w:val="00641DFE"/>
    <w:rsid w:val="00642349"/>
    <w:rsid w:val="006430A6"/>
    <w:rsid w:val="00662ECE"/>
    <w:rsid w:val="006A0125"/>
    <w:rsid w:val="006A4617"/>
    <w:rsid w:val="006B3AC8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883070"/>
    <w:rsid w:val="00904C97"/>
    <w:rsid w:val="0095452D"/>
    <w:rsid w:val="009561D9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50CCD"/>
    <w:rsid w:val="00C84A4D"/>
    <w:rsid w:val="00C86B61"/>
    <w:rsid w:val="00C870C7"/>
    <w:rsid w:val="00C871D2"/>
    <w:rsid w:val="00CD104C"/>
    <w:rsid w:val="00CE139A"/>
    <w:rsid w:val="00D4253F"/>
    <w:rsid w:val="00DA1027"/>
    <w:rsid w:val="00DA5FF5"/>
    <w:rsid w:val="00DC28B2"/>
    <w:rsid w:val="00E129B3"/>
    <w:rsid w:val="00E15038"/>
    <w:rsid w:val="00E24676"/>
    <w:rsid w:val="00E35060"/>
    <w:rsid w:val="00E60CCD"/>
    <w:rsid w:val="00E67EAC"/>
    <w:rsid w:val="00E71BA2"/>
    <w:rsid w:val="00E77743"/>
    <w:rsid w:val="00E97AF1"/>
    <w:rsid w:val="00ED5EC0"/>
    <w:rsid w:val="00EE66A3"/>
    <w:rsid w:val="00EF7194"/>
    <w:rsid w:val="00F252D0"/>
    <w:rsid w:val="00F426A0"/>
    <w:rsid w:val="00F6547C"/>
    <w:rsid w:val="00F66A67"/>
    <w:rsid w:val="00F841E9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semiHidden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E97AF1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830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rbtny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8</cp:revision>
  <dcterms:created xsi:type="dcterms:W3CDTF">2025-11-14T12:35:00Z</dcterms:created>
  <dcterms:modified xsi:type="dcterms:W3CDTF">2025-12-09T12:52:00Z</dcterms:modified>
</cp:coreProperties>
</file>