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Pr="00D41340" w:rsidRDefault="00EF6300" w:rsidP="00C92616">
      <w:pPr>
        <w:pStyle w:val="af1"/>
        <w:spacing w:before="40" w:after="40"/>
        <w:ind w:firstLine="567"/>
        <w:jc w:val="both"/>
        <w:rPr>
          <w:b/>
          <w:bCs/>
        </w:rPr>
      </w:pPr>
      <w:r w:rsidRPr="00D41340">
        <w:rPr>
          <w:b/>
          <w:bCs/>
        </w:rPr>
        <w:t xml:space="preserve">Які зміни відбулись у законодавстві щодо </w:t>
      </w:r>
      <w:r w:rsidR="00DD5866" w:rsidRPr="00D41340">
        <w:rPr>
          <w:b/>
          <w:bCs/>
        </w:rPr>
        <w:t>суспільно корисних</w:t>
      </w:r>
      <w:r w:rsidR="0016349E" w:rsidRPr="00D41340">
        <w:rPr>
          <w:b/>
          <w:bCs/>
        </w:rPr>
        <w:t xml:space="preserve"> робіт</w:t>
      </w:r>
      <w:r w:rsidR="00293E03" w:rsidRPr="00D41340">
        <w:rPr>
          <w:b/>
          <w:bCs/>
        </w:rPr>
        <w:t>?</w:t>
      </w:r>
    </w:p>
    <w:p w:rsidR="00D46084" w:rsidRPr="00935D89" w:rsidRDefault="00D46084" w:rsidP="00C92616">
      <w:pPr>
        <w:pStyle w:val="af1"/>
        <w:spacing w:before="40" w:after="40"/>
        <w:ind w:firstLine="567"/>
        <w:jc w:val="both"/>
      </w:pPr>
    </w:p>
    <w:p w:rsidR="00495F96" w:rsidRDefault="000F568F" w:rsidP="00C92616">
      <w:pPr>
        <w:pStyle w:val="af1"/>
        <w:spacing w:before="40" w:after="40"/>
        <w:ind w:firstLine="567"/>
        <w:jc w:val="both"/>
      </w:pPr>
      <w:r>
        <w:t xml:space="preserve">Нагадаємо, що </w:t>
      </w:r>
      <w:r w:rsidR="00EF6300">
        <w:t xml:space="preserve">питання </w:t>
      </w:r>
      <w:r w:rsidR="00495F96">
        <w:t xml:space="preserve">залучення </w:t>
      </w:r>
      <w:r w:rsidR="00EF6300">
        <w:t>громадян до</w:t>
      </w:r>
      <w:r w:rsidR="00EA6999">
        <w:t xml:space="preserve"> виконання суспільно корисних</w:t>
      </w:r>
      <w:r w:rsidR="00071214">
        <w:t xml:space="preserve"> робіт</w:t>
      </w:r>
      <w:r w:rsidR="000217CB">
        <w:t xml:space="preserve"> (далі – СК робіт)</w:t>
      </w:r>
      <w:r w:rsidR="00EA6999">
        <w:t xml:space="preserve"> регламентуються нормами </w:t>
      </w:r>
      <w:r w:rsidR="00DD5866">
        <w:t>Порядк</w:t>
      </w:r>
      <w:r w:rsidR="00EA6999">
        <w:t>у</w:t>
      </w:r>
      <w:r w:rsidR="00DD5866">
        <w:t xml:space="preserve"> залучення працездатних осіб до суспільно корисних робіт в умовах воєнного стану</w:t>
      </w:r>
      <w:r w:rsidR="00EA6999">
        <w:t xml:space="preserve">, </w:t>
      </w:r>
      <w:r w:rsidR="006D3AAF">
        <w:t>затверджено</w:t>
      </w:r>
      <w:r w:rsidR="00EA6999">
        <w:t>го</w:t>
      </w:r>
      <w:r w:rsidR="00CD7ED7">
        <w:t xml:space="preserve">постановою Кабінету Міністрів України від </w:t>
      </w:r>
      <w:r w:rsidR="00DD5866">
        <w:t>13</w:t>
      </w:r>
      <w:r>
        <w:t xml:space="preserve"> липня </w:t>
      </w:r>
      <w:r w:rsidR="00CD7ED7">
        <w:t>201</w:t>
      </w:r>
      <w:r w:rsidR="00DD5866">
        <w:t>1</w:t>
      </w:r>
      <w:r>
        <w:t xml:space="preserve"> р</w:t>
      </w:r>
      <w:r w:rsidR="00D41340">
        <w:t>оку</w:t>
      </w:r>
      <w:r w:rsidR="00CD7ED7">
        <w:t xml:space="preserve"> № 75</w:t>
      </w:r>
      <w:r w:rsidR="00DD5866">
        <w:t>3</w:t>
      </w:r>
      <w:r w:rsidR="00495F96">
        <w:t xml:space="preserve"> (з</w:t>
      </w:r>
      <w:r w:rsidR="00D45967">
        <w:t>і</w:t>
      </w:r>
      <w:r w:rsidR="00495F96">
        <w:t xml:space="preserve"> змінами, далі </w:t>
      </w:r>
      <w:r w:rsidR="00D41340">
        <w:t xml:space="preserve">– </w:t>
      </w:r>
      <w:r w:rsidR="00495F96">
        <w:t>Порядок)</w:t>
      </w:r>
      <w:r w:rsidR="00EA6999">
        <w:t xml:space="preserve">. </w:t>
      </w:r>
    </w:p>
    <w:p w:rsidR="00495F96" w:rsidRDefault="00EF6300" w:rsidP="00C92616">
      <w:pPr>
        <w:pStyle w:val="af1"/>
        <w:spacing w:before="40" w:after="40"/>
        <w:ind w:firstLine="567"/>
        <w:jc w:val="both"/>
      </w:pPr>
      <w:r>
        <w:rPr>
          <w:color w:val="000000"/>
          <w:lang w:eastAsia="uk-UA"/>
        </w:rPr>
        <w:t>Ур</w:t>
      </w:r>
      <w:r w:rsidR="00495F96">
        <w:rPr>
          <w:color w:val="000000"/>
          <w:lang w:eastAsia="uk-UA"/>
        </w:rPr>
        <w:t>ядовою постановою від 13 серпня 2025 р</w:t>
      </w:r>
      <w:r w:rsidR="00D41340">
        <w:rPr>
          <w:color w:val="000000"/>
          <w:lang w:eastAsia="uk-UA"/>
        </w:rPr>
        <w:t>оку</w:t>
      </w:r>
      <w:r w:rsidR="00495F96">
        <w:rPr>
          <w:color w:val="000000"/>
          <w:lang w:eastAsia="uk-UA"/>
        </w:rPr>
        <w:t xml:space="preserve"> № 962 </w:t>
      </w:r>
      <w:r>
        <w:rPr>
          <w:color w:val="000000"/>
          <w:lang w:eastAsia="uk-UA"/>
        </w:rPr>
        <w:t>було</w:t>
      </w:r>
      <w:r w:rsidR="00C92616" w:rsidRPr="00C92616">
        <w:rPr>
          <w:color w:val="000000"/>
          <w:lang w:eastAsia="uk-UA"/>
        </w:rPr>
        <w:t xml:space="preserve"> </w:t>
      </w:r>
      <w:r w:rsidR="00495F96">
        <w:rPr>
          <w:color w:val="000000"/>
          <w:lang w:eastAsia="uk-UA"/>
        </w:rPr>
        <w:t>внесено зміни до пункту 10 Порядку</w:t>
      </w:r>
      <w:r>
        <w:rPr>
          <w:color w:val="000000"/>
          <w:lang w:eastAsia="uk-UA"/>
        </w:rPr>
        <w:t xml:space="preserve"> - </w:t>
      </w:r>
      <w:r w:rsidR="00D4049B">
        <w:rPr>
          <w:color w:val="000000"/>
          <w:lang w:eastAsia="uk-UA"/>
        </w:rPr>
        <w:t xml:space="preserve">передбачена можливість залученнядо </w:t>
      </w:r>
      <w:r w:rsidR="000217CB">
        <w:t>СК робіт</w:t>
      </w:r>
      <w:r w:rsidR="00100252">
        <w:t>н</w:t>
      </w:r>
      <w:r w:rsidR="00D4049B">
        <w:t>езайнятих працездатних осіб з числа застрахованих осіб, які не мають статусу зареєстрованого безробітного, зокрема осіб пенсійного віку до досягнення ними 70 років, за умови їх згоди та відсутності протипоказань за станом здоров’я</w:t>
      </w:r>
      <w:r w:rsidR="00100252">
        <w:rPr>
          <w:color w:val="000000"/>
          <w:lang w:eastAsia="uk-UA"/>
        </w:rPr>
        <w:t>(</w:t>
      </w:r>
      <w:r w:rsidR="00D45967">
        <w:rPr>
          <w:color w:val="000000"/>
          <w:lang w:eastAsia="uk-UA"/>
        </w:rPr>
        <w:t>у</w:t>
      </w:r>
      <w:r w:rsidR="00100252">
        <w:rPr>
          <w:color w:val="000000"/>
          <w:lang w:eastAsia="uk-UA"/>
        </w:rPr>
        <w:t xml:space="preserve"> прифронтових областях)</w:t>
      </w:r>
      <w:r w:rsidR="00D4049B">
        <w:t xml:space="preserve">. </w:t>
      </w:r>
    </w:p>
    <w:p w:rsidR="000217CB" w:rsidRDefault="00100252" w:rsidP="00C92616">
      <w:pPr>
        <w:pStyle w:val="af1"/>
        <w:spacing w:before="40" w:after="40"/>
        <w:ind w:firstLine="567"/>
        <w:jc w:val="both"/>
      </w:pPr>
      <w:r>
        <w:t>Постановою Кабінету Міністрів України від 17 грудня 2025 р</w:t>
      </w:r>
      <w:r w:rsidR="00D41340">
        <w:t>оку</w:t>
      </w:r>
      <w:r>
        <w:t xml:space="preserve"> № 1656 (набрала чинності</w:t>
      </w:r>
      <w:r w:rsidR="00071214">
        <w:t xml:space="preserve"> 19 грудня 2025 р</w:t>
      </w:r>
      <w:r w:rsidR="00D41340">
        <w:t>оку</w:t>
      </w:r>
      <w:r>
        <w:t>)</w:t>
      </w:r>
      <w:r w:rsidR="000217CB">
        <w:t xml:space="preserve"> змінено норми пункту 10 Порядку щодо вищевказаної категорії осіб. Відтепер така категорія громадян може залучатися до виконання</w:t>
      </w:r>
      <w:r w:rsidR="00071214">
        <w:t xml:space="preserve"> СК робіт</w:t>
      </w:r>
      <w:r w:rsidR="000217CB">
        <w:t xml:space="preserve">: </w:t>
      </w:r>
    </w:p>
    <w:p w:rsidR="000217CB" w:rsidRDefault="00071214" w:rsidP="00C92616">
      <w:pPr>
        <w:pStyle w:val="af1"/>
        <w:spacing w:before="40" w:after="40"/>
        <w:ind w:firstLine="567"/>
        <w:jc w:val="both"/>
      </w:pPr>
      <w:r>
        <w:t>у прифронтових областях</w:t>
      </w:r>
      <w:r w:rsidR="000217CB">
        <w:t xml:space="preserve">; </w:t>
      </w:r>
    </w:p>
    <w:p w:rsidR="00100252" w:rsidRDefault="000217CB" w:rsidP="00C92616">
      <w:pPr>
        <w:pStyle w:val="af1"/>
        <w:spacing w:before="40" w:after="40"/>
        <w:ind w:firstLine="567"/>
        <w:jc w:val="both"/>
        <w:rPr>
          <w:color w:val="000000"/>
          <w:lang w:eastAsia="uk-UA"/>
        </w:rPr>
      </w:pPr>
      <w:r>
        <w:t>на всій території України за такими видами, як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організація забезпечення життєдіяльності громадян, що постраждали внаслідок бойових дій</w:t>
      </w:r>
      <w:r w:rsidR="00071214">
        <w:t>.</w:t>
      </w:r>
    </w:p>
    <w:p w:rsidR="000F568F" w:rsidRDefault="00D45967" w:rsidP="00C92616">
      <w:pPr>
        <w:pStyle w:val="af1"/>
        <w:spacing w:before="40" w:after="40"/>
        <w:ind w:firstLine="567"/>
        <w:jc w:val="both"/>
      </w:pPr>
      <w:r w:rsidRPr="00E73A2C">
        <w:t>П</w:t>
      </w:r>
      <w:r w:rsidR="00A929DD" w:rsidRPr="00E73A2C">
        <w:t>останов</w:t>
      </w:r>
      <w:r>
        <w:t xml:space="preserve">а Кабінету Міністрів України від 17 грудня 2025 року № 1656 доступна </w:t>
      </w:r>
      <w:r w:rsidR="000E7B0B" w:rsidRPr="00E73A2C">
        <w:t xml:space="preserve">на </w:t>
      </w:r>
      <w:r w:rsidR="00A929DD" w:rsidRPr="00E73A2C">
        <w:t xml:space="preserve">урядовій </w:t>
      </w:r>
      <w:proofErr w:type="spellStart"/>
      <w:r w:rsidR="000E7B0B" w:rsidRPr="00E73A2C">
        <w:t>вебсторінці</w:t>
      </w:r>
      <w:proofErr w:type="spellEnd"/>
      <w:r>
        <w:t xml:space="preserve">, посилання тут: </w:t>
      </w:r>
      <w:hyperlink r:id="rId6" w:history="1">
        <w:r w:rsidR="00066D5C" w:rsidRPr="00F00ECA">
          <w:rPr>
            <w:rStyle w:val="af2"/>
          </w:rPr>
          <w:t>https://surl.lt/dqqjmi</w:t>
        </w:r>
      </w:hyperlink>
      <w:r w:rsidR="00066D5C">
        <w:t xml:space="preserve"> .</w:t>
      </w:r>
    </w:p>
    <w:p w:rsidR="00100252" w:rsidRDefault="00100252" w:rsidP="00C92616">
      <w:pPr>
        <w:pStyle w:val="af1"/>
        <w:spacing w:before="40" w:after="40"/>
        <w:ind w:firstLine="567"/>
        <w:jc w:val="both"/>
      </w:pPr>
    </w:p>
    <w:p w:rsidR="006500BD" w:rsidRPr="00060E5A" w:rsidRDefault="006500BD" w:rsidP="00C92616">
      <w:pPr>
        <w:pStyle w:val="af1"/>
        <w:spacing w:before="40" w:after="40"/>
        <w:ind w:firstLine="567"/>
        <w:jc w:val="both"/>
      </w:pPr>
      <w:r>
        <w:rPr>
          <w:lang w:val="en-US"/>
        </w:rPr>
        <w:t>#</w:t>
      </w:r>
      <w:r w:rsidR="00060E5A">
        <w:t>Правовий_порадник_шукача_роботи</w:t>
      </w:r>
    </w:p>
    <w:p w:rsidR="00D46084" w:rsidRPr="00935D89" w:rsidRDefault="00D46084" w:rsidP="00C92616">
      <w:pPr>
        <w:pStyle w:val="af1"/>
        <w:spacing w:before="40" w:after="40"/>
        <w:ind w:firstLine="567"/>
        <w:jc w:val="both"/>
      </w:pPr>
    </w:p>
    <w:sectPr w:rsidR="00D46084" w:rsidRPr="00935D89" w:rsidSect="00C92616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46084"/>
    <w:rsid w:val="000217CB"/>
    <w:rsid w:val="00060E5A"/>
    <w:rsid w:val="00066D5C"/>
    <w:rsid w:val="00071214"/>
    <w:rsid w:val="000E7B0B"/>
    <w:rsid w:val="000F568F"/>
    <w:rsid w:val="00100252"/>
    <w:rsid w:val="00145561"/>
    <w:rsid w:val="0015468E"/>
    <w:rsid w:val="00160139"/>
    <w:rsid w:val="0016349E"/>
    <w:rsid w:val="001B7D32"/>
    <w:rsid w:val="001F2719"/>
    <w:rsid w:val="00266793"/>
    <w:rsid w:val="00287E49"/>
    <w:rsid w:val="00292F19"/>
    <w:rsid w:val="00293E03"/>
    <w:rsid w:val="002D41F4"/>
    <w:rsid w:val="002D6078"/>
    <w:rsid w:val="00340DF8"/>
    <w:rsid w:val="00374027"/>
    <w:rsid w:val="003D1092"/>
    <w:rsid w:val="003E5D60"/>
    <w:rsid w:val="0044237A"/>
    <w:rsid w:val="004877DB"/>
    <w:rsid w:val="00495F96"/>
    <w:rsid w:val="004D2483"/>
    <w:rsid w:val="004D7446"/>
    <w:rsid w:val="00515807"/>
    <w:rsid w:val="00555D6B"/>
    <w:rsid w:val="005601F1"/>
    <w:rsid w:val="005832D4"/>
    <w:rsid w:val="00602D05"/>
    <w:rsid w:val="006500BD"/>
    <w:rsid w:val="00686222"/>
    <w:rsid w:val="006D3AAF"/>
    <w:rsid w:val="006E4A43"/>
    <w:rsid w:val="007567C3"/>
    <w:rsid w:val="00763F38"/>
    <w:rsid w:val="0078301D"/>
    <w:rsid w:val="00833A0F"/>
    <w:rsid w:val="00893167"/>
    <w:rsid w:val="008A7A91"/>
    <w:rsid w:val="008D6030"/>
    <w:rsid w:val="009268A9"/>
    <w:rsid w:val="00935D89"/>
    <w:rsid w:val="009574EA"/>
    <w:rsid w:val="009D6F83"/>
    <w:rsid w:val="00A44D42"/>
    <w:rsid w:val="00A6610B"/>
    <w:rsid w:val="00A929DD"/>
    <w:rsid w:val="00AA4A38"/>
    <w:rsid w:val="00B05342"/>
    <w:rsid w:val="00B627B9"/>
    <w:rsid w:val="00B77297"/>
    <w:rsid w:val="00BC6946"/>
    <w:rsid w:val="00BF1F46"/>
    <w:rsid w:val="00C52646"/>
    <w:rsid w:val="00C6542D"/>
    <w:rsid w:val="00C92616"/>
    <w:rsid w:val="00CA4992"/>
    <w:rsid w:val="00CD08AC"/>
    <w:rsid w:val="00CD7ED7"/>
    <w:rsid w:val="00CF7A64"/>
    <w:rsid w:val="00D207C7"/>
    <w:rsid w:val="00D4049B"/>
    <w:rsid w:val="00D41340"/>
    <w:rsid w:val="00D43816"/>
    <w:rsid w:val="00D45967"/>
    <w:rsid w:val="00D46084"/>
    <w:rsid w:val="00D701F6"/>
    <w:rsid w:val="00D81699"/>
    <w:rsid w:val="00DB2361"/>
    <w:rsid w:val="00DD5866"/>
    <w:rsid w:val="00E0246B"/>
    <w:rsid w:val="00E3260E"/>
    <w:rsid w:val="00E53A97"/>
    <w:rsid w:val="00E73A2C"/>
    <w:rsid w:val="00E769ED"/>
    <w:rsid w:val="00E84F72"/>
    <w:rsid w:val="00EA6999"/>
    <w:rsid w:val="00EB3C3F"/>
    <w:rsid w:val="00EC502B"/>
    <w:rsid w:val="00EF6300"/>
    <w:rsid w:val="00F31FDD"/>
    <w:rsid w:val="00F63F93"/>
    <w:rsid w:val="00F802B6"/>
    <w:rsid w:val="00F911EA"/>
    <w:rsid w:val="00F92E28"/>
    <w:rsid w:val="00FA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287E49"/>
    <w:rPr>
      <w:rFonts w:cs="Times New Roman"/>
    </w:rPr>
  </w:style>
  <w:style w:type="character" w:customStyle="1" w:styleId="ListLabel2">
    <w:name w:val="ListLabel 2"/>
    <w:qFormat/>
    <w:rsid w:val="00287E49"/>
    <w:rPr>
      <w:rFonts w:cs="Times New Roman"/>
    </w:rPr>
  </w:style>
  <w:style w:type="character" w:customStyle="1" w:styleId="ListLabel3">
    <w:name w:val="ListLabel 3"/>
    <w:qFormat/>
    <w:rsid w:val="00287E49"/>
    <w:rPr>
      <w:rFonts w:cs="Times New Roman"/>
    </w:rPr>
  </w:style>
  <w:style w:type="character" w:customStyle="1" w:styleId="ListLabel4">
    <w:name w:val="ListLabel 4"/>
    <w:qFormat/>
    <w:rsid w:val="00287E49"/>
    <w:rPr>
      <w:rFonts w:cs="Times New Roman"/>
    </w:rPr>
  </w:style>
  <w:style w:type="character" w:customStyle="1" w:styleId="ListLabel5">
    <w:name w:val="ListLabel 5"/>
    <w:qFormat/>
    <w:rsid w:val="00287E49"/>
    <w:rPr>
      <w:rFonts w:cs="Times New Roman"/>
    </w:rPr>
  </w:style>
  <w:style w:type="character" w:customStyle="1" w:styleId="ListLabel6">
    <w:name w:val="ListLabel 6"/>
    <w:qFormat/>
    <w:rsid w:val="00287E49"/>
    <w:rPr>
      <w:rFonts w:cs="Times New Roman"/>
    </w:rPr>
  </w:style>
  <w:style w:type="character" w:customStyle="1" w:styleId="ListLabel7">
    <w:name w:val="ListLabel 7"/>
    <w:qFormat/>
    <w:rsid w:val="00287E49"/>
    <w:rPr>
      <w:rFonts w:cs="Times New Roman"/>
    </w:rPr>
  </w:style>
  <w:style w:type="character" w:customStyle="1" w:styleId="ListLabel8">
    <w:name w:val="ListLabel 8"/>
    <w:qFormat/>
    <w:rsid w:val="00287E49"/>
    <w:rPr>
      <w:rFonts w:cs="Times New Roman"/>
    </w:rPr>
  </w:style>
  <w:style w:type="character" w:customStyle="1" w:styleId="ListLabel9">
    <w:name w:val="ListLabel 9"/>
    <w:qFormat/>
    <w:rsid w:val="00287E49"/>
    <w:rPr>
      <w:rFonts w:cs="Times New Roman"/>
    </w:rPr>
  </w:style>
  <w:style w:type="character" w:customStyle="1" w:styleId="ListLabel10">
    <w:name w:val="ListLabel 10"/>
    <w:qFormat/>
    <w:rsid w:val="00287E49"/>
    <w:rPr>
      <w:rFonts w:cs="Times New Roman"/>
    </w:rPr>
  </w:style>
  <w:style w:type="character" w:customStyle="1" w:styleId="ListLabel11">
    <w:name w:val="ListLabel 11"/>
    <w:qFormat/>
    <w:rsid w:val="00287E49"/>
    <w:rPr>
      <w:rFonts w:cs="Times New Roman"/>
    </w:rPr>
  </w:style>
  <w:style w:type="character" w:customStyle="1" w:styleId="ListLabel12">
    <w:name w:val="ListLabel 12"/>
    <w:qFormat/>
    <w:rsid w:val="00287E49"/>
    <w:rPr>
      <w:rFonts w:cs="Times New Roman"/>
    </w:rPr>
  </w:style>
  <w:style w:type="character" w:customStyle="1" w:styleId="ListLabel13">
    <w:name w:val="ListLabel 13"/>
    <w:qFormat/>
    <w:rsid w:val="00287E49"/>
    <w:rPr>
      <w:rFonts w:cs="Times New Roman"/>
    </w:rPr>
  </w:style>
  <w:style w:type="character" w:customStyle="1" w:styleId="ListLabel14">
    <w:name w:val="ListLabel 14"/>
    <w:qFormat/>
    <w:rsid w:val="00287E49"/>
    <w:rPr>
      <w:rFonts w:cs="Times New Roman"/>
    </w:rPr>
  </w:style>
  <w:style w:type="character" w:customStyle="1" w:styleId="ListLabel15">
    <w:name w:val="ListLabel 15"/>
    <w:qFormat/>
    <w:rsid w:val="00287E49"/>
    <w:rPr>
      <w:rFonts w:cs="Times New Roman"/>
    </w:rPr>
  </w:style>
  <w:style w:type="character" w:customStyle="1" w:styleId="ListLabel16">
    <w:name w:val="ListLabel 16"/>
    <w:qFormat/>
    <w:rsid w:val="00287E49"/>
    <w:rPr>
      <w:rFonts w:cs="Times New Roman"/>
    </w:rPr>
  </w:style>
  <w:style w:type="character" w:customStyle="1" w:styleId="ListLabel17">
    <w:name w:val="ListLabel 17"/>
    <w:qFormat/>
    <w:rsid w:val="00287E49"/>
    <w:rPr>
      <w:rFonts w:cs="Times New Roman"/>
    </w:rPr>
  </w:style>
  <w:style w:type="character" w:customStyle="1" w:styleId="ListLabel18">
    <w:name w:val="ListLabel 18"/>
    <w:qFormat/>
    <w:rsid w:val="00287E49"/>
    <w:rPr>
      <w:rFonts w:cs="Times New Roman"/>
    </w:rPr>
  </w:style>
  <w:style w:type="character" w:customStyle="1" w:styleId="ListLabel19">
    <w:name w:val="ListLabel 19"/>
    <w:qFormat/>
    <w:rsid w:val="00287E49"/>
    <w:rPr>
      <w:rFonts w:cs="Times New Roman"/>
    </w:rPr>
  </w:style>
  <w:style w:type="character" w:customStyle="1" w:styleId="ListLabel20">
    <w:name w:val="ListLabel 20"/>
    <w:qFormat/>
    <w:rsid w:val="00287E49"/>
    <w:rPr>
      <w:rFonts w:cs="Times New Roman"/>
    </w:rPr>
  </w:style>
  <w:style w:type="character" w:customStyle="1" w:styleId="ListLabel21">
    <w:name w:val="ListLabel 21"/>
    <w:qFormat/>
    <w:rsid w:val="00287E49"/>
    <w:rPr>
      <w:rFonts w:cs="Times New Roman"/>
    </w:rPr>
  </w:style>
  <w:style w:type="character" w:customStyle="1" w:styleId="ListLabel22">
    <w:name w:val="ListLabel 22"/>
    <w:qFormat/>
    <w:rsid w:val="00287E49"/>
    <w:rPr>
      <w:rFonts w:cs="Times New Roman"/>
    </w:rPr>
  </w:style>
  <w:style w:type="character" w:customStyle="1" w:styleId="ListLabel23">
    <w:name w:val="ListLabel 23"/>
    <w:qFormat/>
    <w:rsid w:val="00287E49"/>
    <w:rPr>
      <w:rFonts w:cs="Times New Roman"/>
    </w:rPr>
  </w:style>
  <w:style w:type="character" w:customStyle="1" w:styleId="ListLabel24">
    <w:name w:val="ListLabel 24"/>
    <w:qFormat/>
    <w:rsid w:val="00287E49"/>
    <w:rPr>
      <w:rFonts w:cs="Times New Roman"/>
    </w:rPr>
  </w:style>
  <w:style w:type="character" w:customStyle="1" w:styleId="ListLabel25">
    <w:name w:val="ListLabel 25"/>
    <w:qFormat/>
    <w:rsid w:val="00287E49"/>
    <w:rPr>
      <w:rFonts w:cs="Times New Roman"/>
    </w:rPr>
  </w:style>
  <w:style w:type="character" w:customStyle="1" w:styleId="ListLabel26">
    <w:name w:val="ListLabel 26"/>
    <w:qFormat/>
    <w:rsid w:val="00287E49"/>
    <w:rPr>
      <w:rFonts w:cs="Times New Roman"/>
    </w:rPr>
  </w:style>
  <w:style w:type="character" w:customStyle="1" w:styleId="ListLabel27">
    <w:name w:val="ListLabel 27"/>
    <w:qFormat/>
    <w:rsid w:val="00287E49"/>
    <w:rPr>
      <w:rFonts w:cs="Times New Roman"/>
    </w:rPr>
  </w:style>
  <w:style w:type="character" w:customStyle="1" w:styleId="ListLabel28">
    <w:name w:val="ListLabel 28"/>
    <w:qFormat/>
    <w:rsid w:val="00287E49"/>
    <w:rPr>
      <w:rFonts w:cs="Times New Roman"/>
    </w:rPr>
  </w:style>
  <w:style w:type="character" w:customStyle="1" w:styleId="ListLabel29">
    <w:name w:val="ListLabel 29"/>
    <w:qFormat/>
    <w:rsid w:val="00287E49"/>
    <w:rPr>
      <w:rFonts w:cs="Times New Roman"/>
    </w:rPr>
  </w:style>
  <w:style w:type="character" w:customStyle="1" w:styleId="ListLabel30">
    <w:name w:val="ListLabel 30"/>
    <w:qFormat/>
    <w:rsid w:val="00287E49"/>
    <w:rPr>
      <w:rFonts w:cs="Times New Roman"/>
    </w:rPr>
  </w:style>
  <w:style w:type="character" w:customStyle="1" w:styleId="ListLabel31">
    <w:name w:val="ListLabel 31"/>
    <w:qFormat/>
    <w:rsid w:val="00287E49"/>
    <w:rPr>
      <w:rFonts w:cs="Times New Roman"/>
    </w:rPr>
  </w:style>
  <w:style w:type="character" w:customStyle="1" w:styleId="ListLabel32">
    <w:name w:val="ListLabel 32"/>
    <w:qFormat/>
    <w:rsid w:val="00287E49"/>
    <w:rPr>
      <w:rFonts w:cs="Times New Roman"/>
    </w:rPr>
  </w:style>
  <w:style w:type="character" w:customStyle="1" w:styleId="ListLabel33">
    <w:name w:val="ListLabel 33"/>
    <w:qFormat/>
    <w:rsid w:val="00287E49"/>
    <w:rPr>
      <w:rFonts w:cs="Times New Roman"/>
    </w:rPr>
  </w:style>
  <w:style w:type="character" w:customStyle="1" w:styleId="ListLabel34">
    <w:name w:val="ListLabel 34"/>
    <w:qFormat/>
    <w:rsid w:val="00287E49"/>
    <w:rPr>
      <w:rFonts w:cs="Times New Roman"/>
    </w:rPr>
  </w:style>
  <w:style w:type="character" w:customStyle="1" w:styleId="ListLabel35">
    <w:name w:val="ListLabel 35"/>
    <w:qFormat/>
    <w:rsid w:val="00287E49"/>
    <w:rPr>
      <w:rFonts w:cs="Times New Roman"/>
    </w:rPr>
  </w:style>
  <w:style w:type="character" w:customStyle="1" w:styleId="ListLabel36">
    <w:name w:val="ListLabel 36"/>
    <w:qFormat/>
    <w:rsid w:val="00287E49"/>
    <w:rPr>
      <w:rFonts w:cs="Times New Roman"/>
    </w:rPr>
  </w:style>
  <w:style w:type="character" w:customStyle="1" w:styleId="ListLabel37">
    <w:name w:val="ListLabel 37"/>
    <w:qFormat/>
    <w:rsid w:val="00287E49"/>
    <w:rPr>
      <w:rFonts w:cs="Times New Roman"/>
    </w:rPr>
  </w:style>
  <w:style w:type="character" w:customStyle="1" w:styleId="ListLabel38">
    <w:name w:val="ListLabel 38"/>
    <w:qFormat/>
    <w:rsid w:val="00287E49"/>
    <w:rPr>
      <w:rFonts w:cs="Times New Roman"/>
    </w:rPr>
  </w:style>
  <w:style w:type="character" w:customStyle="1" w:styleId="ListLabel39">
    <w:name w:val="ListLabel 39"/>
    <w:qFormat/>
    <w:rsid w:val="00287E49"/>
    <w:rPr>
      <w:rFonts w:cs="Times New Roman"/>
    </w:rPr>
  </w:style>
  <w:style w:type="character" w:customStyle="1" w:styleId="ListLabel40">
    <w:name w:val="ListLabel 40"/>
    <w:qFormat/>
    <w:rsid w:val="00287E49"/>
    <w:rPr>
      <w:rFonts w:cs="Times New Roman"/>
    </w:rPr>
  </w:style>
  <w:style w:type="character" w:customStyle="1" w:styleId="ListLabel41">
    <w:name w:val="ListLabel 41"/>
    <w:qFormat/>
    <w:rsid w:val="00287E49"/>
    <w:rPr>
      <w:rFonts w:cs="Times New Roman"/>
    </w:rPr>
  </w:style>
  <w:style w:type="character" w:customStyle="1" w:styleId="ListLabel42">
    <w:name w:val="ListLabel 42"/>
    <w:qFormat/>
    <w:rsid w:val="00287E49"/>
    <w:rPr>
      <w:rFonts w:cs="Times New Roman"/>
    </w:rPr>
  </w:style>
  <w:style w:type="character" w:customStyle="1" w:styleId="ListLabel43">
    <w:name w:val="ListLabel 43"/>
    <w:qFormat/>
    <w:rsid w:val="00287E49"/>
    <w:rPr>
      <w:rFonts w:cs="Times New Roman"/>
    </w:rPr>
  </w:style>
  <w:style w:type="character" w:customStyle="1" w:styleId="ListLabel44">
    <w:name w:val="ListLabel 44"/>
    <w:qFormat/>
    <w:rsid w:val="00287E49"/>
    <w:rPr>
      <w:rFonts w:cs="Times New Roman"/>
    </w:rPr>
  </w:style>
  <w:style w:type="character" w:customStyle="1" w:styleId="ListLabel45">
    <w:name w:val="ListLabel 45"/>
    <w:qFormat/>
    <w:rsid w:val="00287E49"/>
    <w:rPr>
      <w:rFonts w:cs="Times New Roman"/>
    </w:rPr>
  </w:style>
  <w:style w:type="character" w:customStyle="1" w:styleId="ListLabel46">
    <w:name w:val="ListLabel 46"/>
    <w:qFormat/>
    <w:rsid w:val="00287E49"/>
    <w:rPr>
      <w:rFonts w:eastAsia="Times New Roman" w:cs="Times New Roman"/>
    </w:rPr>
  </w:style>
  <w:style w:type="character" w:customStyle="1" w:styleId="ListLabel47">
    <w:name w:val="ListLabel 47"/>
    <w:qFormat/>
    <w:rsid w:val="00287E49"/>
    <w:rPr>
      <w:rFonts w:cs="Courier New"/>
    </w:rPr>
  </w:style>
  <w:style w:type="character" w:customStyle="1" w:styleId="ListLabel48">
    <w:name w:val="ListLabel 48"/>
    <w:qFormat/>
    <w:rsid w:val="00287E49"/>
    <w:rPr>
      <w:rFonts w:cs="Courier New"/>
    </w:rPr>
  </w:style>
  <w:style w:type="character" w:customStyle="1" w:styleId="ListLabel49">
    <w:name w:val="ListLabel 49"/>
    <w:qFormat/>
    <w:rsid w:val="00287E49"/>
    <w:rPr>
      <w:rFonts w:cs="Courier New"/>
    </w:rPr>
  </w:style>
  <w:style w:type="paragraph" w:customStyle="1" w:styleId="11">
    <w:name w:val="Заголовок1"/>
    <w:basedOn w:val="a"/>
    <w:next w:val="a7"/>
    <w:qFormat/>
    <w:rsid w:val="00287E4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287E49"/>
    <w:rPr>
      <w:rFonts w:cs="Arial"/>
    </w:rPr>
  </w:style>
  <w:style w:type="paragraph" w:styleId="a9">
    <w:name w:val="caption"/>
    <w:basedOn w:val="a"/>
    <w:qFormat/>
    <w:rsid w:val="00287E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287E49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66D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t/dqqj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353E-8885-49DC-AB15-2FF68510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7</cp:revision>
  <cp:lastPrinted>2018-12-20T09:44:00Z</cp:lastPrinted>
  <dcterms:created xsi:type="dcterms:W3CDTF">2025-12-19T07:26:00Z</dcterms:created>
  <dcterms:modified xsi:type="dcterms:W3CDTF">2025-12-22T11:48:00Z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