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75D" w:rsidRPr="0010275D" w:rsidRDefault="0010275D" w:rsidP="003C4C31">
      <w:pPr>
        <w:shd w:val="clear" w:color="auto" w:fill="FFFFFF"/>
        <w:spacing w:after="0" w:line="240" w:lineRule="auto"/>
        <w:ind w:firstLine="567"/>
        <w:jc w:val="center"/>
        <w:rPr>
          <w:rFonts w:ascii="Times New Roman" w:eastAsia="Times New Roman" w:hAnsi="Times New Roman" w:cs="Times New Roman"/>
          <w:b/>
          <w:sz w:val="24"/>
          <w:szCs w:val="24"/>
          <w:lang w:eastAsia="uk-UA"/>
        </w:rPr>
      </w:pPr>
      <w:r w:rsidRPr="0010275D">
        <w:rPr>
          <w:rFonts w:ascii="Times New Roman" w:eastAsia="Times New Roman" w:hAnsi="Times New Roman" w:cs="Times New Roman"/>
          <w:b/>
          <w:sz w:val="24"/>
          <w:szCs w:val="24"/>
          <w:lang w:eastAsia="uk-UA"/>
        </w:rPr>
        <w:t>АРХІВ ЗБИРАЄ ДОКУМЕНТИ</w:t>
      </w:r>
    </w:p>
    <w:p w:rsidR="000B2244" w:rsidRPr="00230C03" w:rsidRDefault="000B2244" w:rsidP="00230C03">
      <w:pPr>
        <w:shd w:val="clear" w:color="auto" w:fill="FFFFFF"/>
        <w:spacing w:after="0" w:line="240" w:lineRule="auto"/>
        <w:ind w:firstLine="567"/>
        <w:jc w:val="both"/>
        <w:rPr>
          <w:rFonts w:ascii="Times New Roman" w:eastAsia="Times New Roman" w:hAnsi="Times New Roman" w:cs="Times New Roman"/>
          <w:sz w:val="24"/>
          <w:szCs w:val="24"/>
          <w:lang w:eastAsia="uk-UA"/>
        </w:rPr>
      </w:pPr>
    </w:p>
    <w:p w:rsidR="006E7973" w:rsidRPr="00230C03" w:rsidRDefault="0010275D" w:rsidP="00230C03">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10275D">
        <w:rPr>
          <w:rFonts w:ascii="Times New Roman" w:eastAsia="Times New Roman" w:hAnsi="Times New Roman" w:cs="Times New Roman"/>
          <w:sz w:val="24"/>
          <w:szCs w:val="24"/>
          <w:lang w:eastAsia="uk-UA"/>
        </w:rPr>
        <w:t>Архівний відділ</w:t>
      </w:r>
      <w:r w:rsidRPr="00230C03">
        <w:rPr>
          <w:rFonts w:ascii="Times New Roman" w:eastAsia="Times New Roman" w:hAnsi="Times New Roman" w:cs="Times New Roman"/>
          <w:sz w:val="24"/>
          <w:szCs w:val="24"/>
          <w:lang w:eastAsia="uk-UA"/>
        </w:rPr>
        <w:t xml:space="preserve"> Олександрійської районної військової адміністрації</w:t>
      </w:r>
      <w:r w:rsidR="006E7973" w:rsidRPr="00230C03">
        <w:rPr>
          <w:rFonts w:ascii="Times New Roman" w:eastAsia="Times New Roman" w:hAnsi="Times New Roman" w:cs="Times New Roman"/>
          <w:sz w:val="24"/>
          <w:szCs w:val="24"/>
          <w:lang w:eastAsia="uk-UA"/>
        </w:rPr>
        <w:t xml:space="preserve"> звертається до всіх мешканців нашого району з важливим оголошенням.</w:t>
      </w:r>
    </w:p>
    <w:p w:rsidR="006E7973" w:rsidRPr="000B2244" w:rsidRDefault="006E7973" w:rsidP="00230C03">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230C03">
        <w:rPr>
          <w:rFonts w:ascii="Times New Roman" w:eastAsia="Times New Roman" w:hAnsi="Times New Roman" w:cs="Times New Roman"/>
          <w:sz w:val="24"/>
          <w:szCs w:val="24"/>
          <w:lang w:eastAsia="uk-UA"/>
        </w:rPr>
        <w:t>Наразі в нашій області, відповідно до розпорядження голови Кіровоградської обласної ради від 16 грудня 2025 року № 516-гр, триває підготовка другого тому науково-документального видання «Слава у вічності. Книга Пам’яті Захисників та Захисниць, полеглих за незалежність України в російсько-українській війні. Кіровоградська область. 2022 рік». Це важливе видання покликане зберегти імена, життєві шляхи, спогади та людське тепло про тих, хто віддав своє життя за нашу свободу і майбутнє.</w:t>
      </w:r>
    </w:p>
    <w:p w:rsidR="0010275D" w:rsidRPr="0010275D" w:rsidRDefault="006E7973" w:rsidP="00230C03">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230C03">
        <w:rPr>
          <w:rFonts w:ascii="Times New Roman" w:eastAsia="Times New Roman" w:hAnsi="Times New Roman" w:cs="Times New Roman"/>
          <w:sz w:val="24"/>
          <w:szCs w:val="24"/>
          <w:lang w:eastAsia="uk-UA"/>
        </w:rPr>
        <w:t xml:space="preserve">З метою належного формування матеріалів ми щиро запрошуємо рідних та близьких наших полеглих Героїв долучитися до збору інформації для Книги пам’яті. </w:t>
      </w:r>
    </w:p>
    <w:p w:rsidR="0010275D" w:rsidRPr="0010275D" w:rsidRDefault="0010275D" w:rsidP="00230C03">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10275D">
        <w:rPr>
          <w:rFonts w:ascii="Times New Roman" w:eastAsia="Times New Roman" w:hAnsi="Times New Roman" w:cs="Times New Roman"/>
          <w:sz w:val="24"/>
          <w:szCs w:val="24"/>
          <w:lang w:eastAsia="uk-UA"/>
        </w:rPr>
        <w:t>До колекції приймаються фото- та відеоматеріали, біографічні довідки, документи про освіту, шкільні й виробничі характеристики, облікові картки, спогади рідних і близьких, а також інші матеріали, що містять інформацію про життєвий шлях і військову службу наших захисників.</w:t>
      </w:r>
    </w:p>
    <w:p w:rsidR="000C0D2A" w:rsidRPr="0010275D" w:rsidRDefault="000C0D2A" w:rsidP="00230C03">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230C03">
        <w:rPr>
          <w:rFonts w:ascii="Times New Roman" w:eastAsia="Times New Roman" w:hAnsi="Times New Roman" w:cs="Times New Roman"/>
          <w:sz w:val="24"/>
          <w:szCs w:val="24"/>
          <w:lang w:eastAsia="uk-UA"/>
        </w:rPr>
        <w:t>Розуміючи емоційний аспект та складність цієї роботи, просимо сприйняти це звернення не як обов’язок, а як можливість – можливість зберегти пам’ять про Героя для майбутніх поколінь, для всієї нашої громади і для України.</w:t>
      </w:r>
    </w:p>
    <w:p w:rsidR="0010275D" w:rsidRPr="0010275D" w:rsidRDefault="003C4C31" w:rsidP="00230C03">
      <w:pPr>
        <w:shd w:val="clear" w:color="auto" w:fill="FFFFFF"/>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Запрошуємо</w:t>
      </w:r>
      <w:r w:rsidR="0010275D" w:rsidRPr="0010275D">
        <w:rPr>
          <w:rFonts w:ascii="Times New Roman" w:eastAsia="Times New Roman" w:hAnsi="Times New Roman" w:cs="Times New Roman"/>
          <w:sz w:val="24"/>
          <w:szCs w:val="24"/>
          <w:lang w:eastAsia="uk-UA"/>
        </w:rPr>
        <w:t xml:space="preserve"> жителів нашо</w:t>
      </w:r>
      <w:r w:rsidR="006E7973" w:rsidRPr="00230C03">
        <w:rPr>
          <w:rFonts w:ascii="Times New Roman" w:eastAsia="Times New Roman" w:hAnsi="Times New Roman" w:cs="Times New Roman"/>
          <w:sz w:val="24"/>
          <w:szCs w:val="24"/>
          <w:lang w:eastAsia="uk-UA"/>
        </w:rPr>
        <w:t>го району</w:t>
      </w:r>
      <w:r w:rsidR="0010275D" w:rsidRPr="0010275D">
        <w:rPr>
          <w:rFonts w:ascii="Times New Roman" w:eastAsia="Times New Roman" w:hAnsi="Times New Roman" w:cs="Times New Roman"/>
          <w:sz w:val="24"/>
          <w:szCs w:val="24"/>
          <w:lang w:eastAsia="uk-UA"/>
        </w:rPr>
        <w:t xml:space="preserve"> долучатися до поповнення колекції та передавати матеріали про своїх рідних</w:t>
      </w:r>
      <w:r w:rsidR="006E7973" w:rsidRPr="00230C03">
        <w:rPr>
          <w:rFonts w:ascii="Times New Roman" w:eastAsia="Times New Roman" w:hAnsi="Times New Roman" w:cs="Times New Roman"/>
          <w:sz w:val="24"/>
          <w:szCs w:val="24"/>
          <w:lang w:eastAsia="uk-UA"/>
        </w:rPr>
        <w:t>-</w:t>
      </w:r>
      <w:r w:rsidR="0010275D" w:rsidRPr="0010275D">
        <w:rPr>
          <w:rFonts w:ascii="Times New Roman" w:eastAsia="Times New Roman" w:hAnsi="Times New Roman" w:cs="Times New Roman"/>
          <w:sz w:val="24"/>
          <w:szCs w:val="24"/>
          <w:lang w:eastAsia="uk-UA"/>
        </w:rPr>
        <w:t>захисників України.</w:t>
      </w:r>
      <w:r w:rsidR="00F26501">
        <w:rPr>
          <w:rFonts w:ascii="Times New Roman" w:eastAsia="Times New Roman" w:hAnsi="Times New Roman" w:cs="Times New Roman"/>
          <w:sz w:val="24"/>
          <w:szCs w:val="24"/>
          <w:lang w:eastAsia="uk-UA"/>
        </w:rPr>
        <w:t xml:space="preserve"> </w:t>
      </w:r>
      <w:r w:rsidR="00F26501" w:rsidRPr="00230C03">
        <w:rPr>
          <w:rFonts w:ascii="Times New Roman" w:eastAsia="Times New Roman" w:hAnsi="Times New Roman" w:cs="Times New Roman"/>
          <w:sz w:val="24"/>
          <w:szCs w:val="24"/>
          <w:lang w:eastAsia="uk-UA"/>
        </w:rPr>
        <w:t>Кожен Захисник і Захисниця нашої громади – це окрема доля, окрема історія життя, окрема болісна рана втрат нашої громади. Схиляємо голови перед світлою пам’яттю наших Героїв. Дякуємо за їхній подвиг. Пам’ятаймо високу ціну, яку заплачено за наш шанс жити під українським небо</w:t>
      </w:r>
      <w:r w:rsidR="00F26501">
        <w:rPr>
          <w:rFonts w:ascii="Times New Roman" w:eastAsia="Times New Roman" w:hAnsi="Times New Roman" w:cs="Times New Roman"/>
          <w:sz w:val="24"/>
          <w:szCs w:val="24"/>
          <w:lang w:eastAsia="uk-UA"/>
        </w:rPr>
        <w:t>м</w:t>
      </w:r>
      <w:bookmarkStart w:id="0" w:name="_GoBack"/>
      <w:bookmarkEnd w:id="0"/>
    </w:p>
    <w:p w:rsidR="00230C03" w:rsidRPr="00230C03" w:rsidRDefault="000B2244" w:rsidP="00230C03">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230C03">
        <w:rPr>
          <w:rFonts w:ascii="Times New Roman" w:eastAsia="Times New Roman" w:hAnsi="Times New Roman" w:cs="Times New Roman"/>
          <w:sz w:val="24"/>
          <w:szCs w:val="24"/>
          <w:lang w:eastAsia="uk-UA"/>
        </w:rPr>
        <w:t xml:space="preserve">Для збору інформації чекаємо вас за адресою: м. Олександрія, вул. </w:t>
      </w:r>
      <w:r w:rsidR="00230C03" w:rsidRPr="00230C03">
        <w:rPr>
          <w:rFonts w:ascii="Times New Roman" w:eastAsia="Times New Roman" w:hAnsi="Times New Roman" w:cs="Times New Roman"/>
          <w:sz w:val="24"/>
          <w:szCs w:val="24"/>
          <w:lang w:eastAsia="uk-UA"/>
        </w:rPr>
        <w:t>Шевченка</w:t>
      </w:r>
      <w:r w:rsidRPr="00230C03">
        <w:rPr>
          <w:rFonts w:ascii="Times New Roman" w:eastAsia="Times New Roman" w:hAnsi="Times New Roman" w:cs="Times New Roman"/>
          <w:sz w:val="24"/>
          <w:szCs w:val="24"/>
          <w:lang w:eastAsia="uk-UA"/>
        </w:rPr>
        <w:t>, 1</w:t>
      </w:r>
      <w:r w:rsidR="00230C03" w:rsidRPr="00230C03">
        <w:rPr>
          <w:rFonts w:ascii="Times New Roman" w:eastAsia="Times New Roman" w:hAnsi="Times New Roman" w:cs="Times New Roman"/>
          <w:sz w:val="24"/>
          <w:szCs w:val="24"/>
          <w:lang w:eastAsia="uk-UA"/>
        </w:rPr>
        <w:t>00</w:t>
      </w:r>
      <w:r w:rsidRPr="00230C03">
        <w:rPr>
          <w:rFonts w:ascii="Times New Roman" w:eastAsia="Times New Roman" w:hAnsi="Times New Roman" w:cs="Times New Roman"/>
          <w:sz w:val="24"/>
          <w:szCs w:val="24"/>
          <w:lang w:eastAsia="uk-UA"/>
        </w:rPr>
        <w:t xml:space="preserve">, </w:t>
      </w:r>
      <w:r w:rsidR="00230C03" w:rsidRPr="00230C03">
        <w:rPr>
          <w:rFonts w:ascii="Times New Roman" w:eastAsia="Times New Roman" w:hAnsi="Times New Roman" w:cs="Times New Roman"/>
          <w:sz w:val="24"/>
          <w:szCs w:val="24"/>
          <w:lang w:eastAsia="uk-UA"/>
        </w:rPr>
        <w:t>Архівний відділ</w:t>
      </w:r>
      <w:r w:rsidR="003C4C31">
        <w:rPr>
          <w:rFonts w:ascii="Times New Roman" w:eastAsia="Times New Roman" w:hAnsi="Times New Roman" w:cs="Times New Roman"/>
          <w:sz w:val="24"/>
          <w:szCs w:val="24"/>
          <w:lang w:eastAsia="uk-UA"/>
        </w:rPr>
        <w:t>,</w:t>
      </w:r>
      <w:r w:rsidRPr="00230C03">
        <w:rPr>
          <w:rFonts w:ascii="Times New Roman" w:eastAsia="Times New Roman" w:hAnsi="Times New Roman" w:cs="Times New Roman"/>
          <w:sz w:val="24"/>
          <w:szCs w:val="24"/>
          <w:lang w:eastAsia="uk-UA"/>
        </w:rPr>
        <w:t xml:space="preserve"> </w:t>
      </w:r>
      <w:r w:rsidR="003C4C31">
        <w:rPr>
          <w:rFonts w:ascii="Times New Roman" w:eastAsia="Times New Roman" w:hAnsi="Times New Roman" w:cs="Times New Roman"/>
          <w:sz w:val="24"/>
          <w:szCs w:val="24"/>
          <w:lang w:eastAsia="uk-UA"/>
        </w:rPr>
        <w:t>е</w:t>
      </w:r>
      <w:r w:rsidR="00427A95">
        <w:rPr>
          <w:rFonts w:ascii="Times New Roman" w:eastAsia="Times New Roman" w:hAnsi="Times New Roman" w:cs="Times New Roman"/>
          <w:sz w:val="24"/>
          <w:szCs w:val="24"/>
          <w:lang w:val="en-US" w:eastAsia="uk-UA"/>
        </w:rPr>
        <w:t>-mail</w:t>
      </w:r>
      <w:r w:rsidR="00427A95">
        <w:rPr>
          <w:rFonts w:ascii="Times New Roman" w:eastAsia="Times New Roman" w:hAnsi="Times New Roman" w:cs="Times New Roman"/>
          <w:sz w:val="24"/>
          <w:szCs w:val="24"/>
          <w:lang w:eastAsia="uk-UA"/>
        </w:rPr>
        <w:t xml:space="preserve">: </w:t>
      </w:r>
      <w:r w:rsidR="00230C03" w:rsidRPr="00230C03">
        <w:rPr>
          <w:rFonts w:ascii="Times New Roman" w:hAnsi="Times New Roman" w:cs="Times New Roman"/>
          <w:sz w:val="24"/>
          <w:szCs w:val="24"/>
        </w:rPr>
        <w:t>arxiv_orda@ukr.net</w:t>
      </w:r>
      <w:r w:rsidR="003C4C31">
        <w:rPr>
          <w:rFonts w:ascii="Times New Roman" w:hAnsi="Times New Roman" w:cs="Times New Roman"/>
          <w:sz w:val="24"/>
          <w:szCs w:val="24"/>
        </w:rPr>
        <w:t>.</w:t>
      </w:r>
    </w:p>
    <w:p w:rsidR="000B2244" w:rsidRPr="000B2244" w:rsidRDefault="000B2244" w:rsidP="003C4C31">
      <w:pPr>
        <w:shd w:val="clear" w:color="auto" w:fill="FFFFFF"/>
        <w:spacing w:before="240" w:after="0" w:line="240" w:lineRule="auto"/>
        <w:ind w:firstLine="567"/>
        <w:jc w:val="both"/>
        <w:rPr>
          <w:rFonts w:ascii="Times New Roman" w:eastAsia="Times New Roman" w:hAnsi="Times New Roman" w:cs="Times New Roman"/>
          <w:sz w:val="24"/>
          <w:szCs w:val="24"/>
          <w:lang w:eastAsia="uk-UA"/>
        </w:rPr>
      </w:pPr>
      <w:r w:rsidRPr="00230C03">
        <w:rPr>
          <w:rFonts w:ascii="Times New Roman" w:eastAsia="Times New Roman" w:hAnsi="Times New Roman" w:cs="Times New Roman"/>
          <w:sz w:val="24"/>
          <w:szCs w:val="24"/>
          <w:lang w:eastAsia="uk-UA"/>
        </w:rPr>
        <w:t>З повагою,</w:t>
      </w:r>
    </w:p>
    <w:p w:rsidR="000B2244" w:rsidRDefault="00230C03" w:rsidP="00230C03">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230C03">
        <w:rPr>
          <w:rFonts w:ascii="Times New Roman" w:eastAsia="Times New Roman" w:hAnsi="Times New Roman" w:cs="Times New Roman"/>
          <w:sz w:val="24"/>
          <w:szCs w:val="24"/>
          <w:lang w:eastAsia="uk-UA"/>
        </w:rPr>
        <w:t>Архівний відділ Олександрійської районної військової адміністрації.</w:t>
      </w:r>
    </w:p>
    <w:p w:rsidR="003C4C31" w:rsidRDefault="003C4C31" w:rsidP="00230C03">
      <w:pPr>
        <w:shd w:val="clear" w:color="auto" w:fill="FFFFFF"/>
        <w:spacing w:after="0" w:line="240" w:lineRule="auto"/>
        <w:ind w:firstLine="567"/>
        <w:jc w:val="both"/>
        <w:rPr>
          <w:rFonts w:ascii="Times New Roman" w:eastAsia="Times New Roman" w:hAnsi="Times New Roman" w:cs="Times New Roman"/>
          <w:sz w:val="24"/>
          <w:szCs w:val="24"/>
          <w:lang w:eastAsia="uk-UA"/>
        </w:rPr>
      </w:pPr>
    </w:p>
    <w:p w:rsidR="003C4C31" w:rsidRPr="000B2244" w:rsidRDefault="003C4C31" w:rsidP="003C4C31">
      <w:pPr>
        <w:shd w:val="clear" w:color="auto" w:fill="FFFFFF"/>
        <w:spacing w:after="0" w:line="240" w:lineRule="auto"/>
        <w:jc w:val="both"/>
        <w:rPr>
          <w:rFonts w:ascii="Times New Roman" w:eastAsia="Times New Roman" w:hAnsi="Times New Roman" w:cs="Times New Roman"/>
          <w:sz w:val="24"/>
          <w:szCs w:val="24"/>
          <w:lang w:eastAsia="uk-UA"/>
        </w:rPr>
      </w:pPr>
      <w:r w:rsidRPr="003C4C31">
        <w:drawing>
          <wp:inline distT="0" distB="0" distL="0" distR="0" wp14:anchorId="3587508B" wp14:editId="169E8B83">
            <wp:extent cx="6119905" cy="32620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7870" b="2437"/>
                    <a:stretch/>
                  </pic:blipFill>
                  <pic:spPr bwMode="auto">
                    <a:xfrm>
                      <a:off x="0" y="0"/>
                      <a:ext cx="6120765" cy="3262479"/>
                    </a:xfrm>
                    <a:prstGeom prst="rect">
                      <a:avLst/>
                    </a:prstGeom>
                    <a:ln>
                      <a:noFill/>
                    </a:ln>
                    <a:extLst>
                      <a:ext uri="{53640926-AAD7-44D8-BBD7-CCE9431645EC}">
                        <a14:shadowObscured xmlns:a14="http://schemas.microsoft.com/office/drawing/2010/main"/>
                      </a:ext>
                    </a:extLst>
                  </pic:spPr>
                </pic:pic>
              </a:graphicData>
            </a:graphic>
          </wp:inline>
        </w:drawing>
      </w:r>
    </w:p>
    <w:p w:rsidR="000B2244" w:rsidRPr="00230C03" w:rsidRDefault="000B2244" w:rsidP="00230C03">
      <w:pPr>
        <w:shd w:val="clear" w:color="auto" w:fill="FFFFFF"/>
        <w:spacing w:after="0" w:line="240" w:lineRule="auto"/>
        <w:ind w:firstLine="567"/>
        <w:jc w:val="both"/>
        <w:rPr>
          <w:rFonts w:ascii="Times New Roman" w:eastAsia="Times New Roman" w:hAnsi="Times New Roman" w:cs="Times New Roman"/>
          <w:sz w:val="24"/>
          <w:szCs w:val="24"/>
          <w:lang w:eastAsia="uk-UA"/>
        </w:rPr>
      </w:pPr>
    </w:p>
    <w:p w:rsidR="002F1FE4" w:rsidRPr="00230C03" w:rsidRDefault="00F26501" w:rsidP="00230C03">
      <w:pPr>
        <w:spacing w:after="0" w:line="240" w:lineRule="auto"/>
        <w:ind w:firstLine="567"/>
        <w:jc w:val="both"/>
        <w:rPr>
          <w:rFonts w:ascii="Times New Roman" w:hAnsi="Times New Roman" w:cs="Times New Roman"/>
          <w:sz w:val="24"/>
          <w:szCs w:val="24"/>
        </w:rPr>
      </w:pPr>
    </w:p>
    <w:sectPr w:rsidR="002F1FE4" w:rsidRPr="00230C0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12.1pt;height:12.1pt;visibility:visible;mso-wrap-style:square" o:bullet="t">
        <v:imagedata r:id="rId1" o:title="📧"/>
      </v:shape>
    </w:pict>
  </w:numPicBullet>
  <w:abstractNum w:abstractNumId="0" w15:restartNumberingAfterBreak="0">
    <w:nsid w:val="152C78AD"/>
    <w:multiLevelType w:val="hybridMultilevel"/>
    <w:tmpl w:val="BEDC8410"/>
    <w:lvl w:ilvl="0" w:tplc="010CABDA">
      <w:start w:val="1"/>
      <w:numFmt w:val="bullet"/>
      <w:lvlText w:val=""/>
      <w:lvlPicBulletId w:val="0"/>
      <w:lvlJc w:val="left"/>
      <w:pPr>
        <w:tabs>
          <w:tab w:val="num" w:pos="720"/>
        </w:tabs>
        <w:ind w:left="720" w:hanging="360"/>
      </w:pPr>
      <w:rPr>
        <w:rFonts w:ascii="Symbol" w:hAnsi="Symbol" w:hint="default"/>
      </w:rPr>
    </w:lvl>
    <w:lvl w:ilvl="1" w:tplc="5714ED64" w:tentative="1">
      <w:start w:val="1"/>
      <w:numFmt w:val="bullet"/>
      <w:lvlText w:val=""/>
      <w:lvlJc w:val="left"/>
      <w:pPr>
        <w:tabs>
          <w:tab w:val="num" w:pos="1440"/>
        </w:tabs>
        <w:ind w:left="1440" w:hanging="360"/>
      </w:pPr>
      <w:rPr>
        <w:rFonts w:ascii="Symbol" w:hAnsi="Symbol" w:hint="default"/>
      </w:rPr>
    </w:lvl>
    <w:lvl w:ilvl="2" w:tplc="D37E39F4" w:tentative="1">
      <w:start w:val="1"/>
      <w:numFmt w:val="bullet"/>
      <w:lvlText w:val=""/>
      <w:lvlJc w:val="left"/>
      <w:pPr>
        <w:tabs>
          <w:tab w:val="num" w:pos="2160"/>
        </w:tabs>
        <w:ind w:left="2160" w:hanging="360"/>
      </w:pPr>
      <w:rPr>
        <w:rFonts w:ascii="Symbol" w:hAnsi="Symbol" w:hint="default"/>
      </w:rPr>
    </w:lvl>
    <w:lvl w:ilvl="3" w:tplc="D4BA68C0" w:tentative="1">
      <w:start w:val="1"/>
      <w:numFmt w:val="bullet"/>
      <w:lvlText w:val=""/>
      <w:lvlJc w:val="left"/>
      <w:pPr>
        <w:tabs>
          <w:tab w:val="num" w:pos="2880"/>
        </w:tabs>
        <w:ind w:left="2880" w:hanging="360"/>
      </w:pPr>
      <w:rPr>
        <w:rFonts w:ascii="Symbol" w:hAnsi="Symbol" w:hint="default"/>
      </w:rPr>
    </w:lvl>
    <w:lvl w:ilvl="4" w:tplc="19F2C0FE" w:tentative="1">
      <w:start w:val="1"/>
      <w:numFmt w:val="bullet"/>
      <w:lvlText w:val=""/>
      <w:lvlJc w:val="left"/>
      <w:pPr>
        <w:tabs>
          <w:tab w:val="num" w:pos="3600"/>
        </w:tabs>
        <w:ind w:left="3600" w:hanging="360"/>
      </w:pPr>
      <w:rPr>
        <w:rFonts w:ascii="Symbol" w:hAnsi="Symbol" w:hint="default"/>
      </w:rPr>
    </w:lvl>
    <w:lvl w:ilvl="5" w:tplc="5E3A4274" w:tentative="1">
      <w:start w:val="1"/>
      <w:numFmt w:val="bullet"/>
      <w:lvlText w:val=""/>
      <w:lvlJc w:val="left"/>
      <w:pPr>
        <w:tabs>
          <w:tab w:val="num" w:pos="4320"/>
        </w:tabs>
        <w:ind w:left="4320" w:hanging="360"/>
      </w:pPr>
      <w:rPr>
        <w:rFonts w:ascii="Symbol" w:hAnsi="Symbol" w:hint="default"/>
      </w:rPr>
    </w:lvl>
    <w:lvl w:ilvl="6" w:tplc="B67090AA" w:tentative="1">
      <w:start w:val="1"/>
      <w:numFmt w:val="bullet"/>
      <w:lvlText w:val=""/>
      <w:lvlJc w:val="left"/>
      <w:pPr>
        <w:tabs>
          <w:tab w:val="num" w:pos="5040"/>
        </w:tabs>
        <w:ind w:left="5040" w:hanging="360"/>
      </w:pPr>
      <w:rPr>
        <w:rFonts w:ascii="Symbol" w:hAnsi="Symbol" w:hint="default"/>
      </w:rPr>
    </w:lvl>
    <w:lvl w:ilvl="7" w:tplc="53DA2F7C" w:tentative="1">
      <w:start w:val="1"/>
      <w:numFmt w:val="bullet"/>
      <w:lvlText w:val=""/>
      <w:lvlJc w:val="left"/>
      <w:pPr>
        <w:tabs>
          <w:tab w:val="num" w:pos="5760"/>
        </w:tabs>
        <w:ind w:left="5760" w:hanging="360"/>
      </w:pPr>
      <w:rPr>
        <w:rFonts w:ascii="Symbol" w:hAnsi="Symbol" w:hint="default"/>
      </w:rPr>
    </w:lvl>
    <w:lvl w:ilvl="8" w:tplc="258A9B60"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75D"/>
    <w:rsid w:val="000B2244"/>
    <w:rsid w:val="000C0D2A"/>
    <w:rsid w:val="0010275D"/>
    <w:rsid w:val="00230C03"/>
    <w:rsid w:val="003C4C31"/>
    <w:rsid w:val="00427A95"/>
    <w:rsid w:val="006E7973"/>
    <w:rsid w:val="00B42A28"/>
    <w:rsid w:val="00F26501"/>
    <w:rsid w:val="00F644E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8D2B4"/>
  <w15:chartTrackingRefBased/>
  <w15:docId w15:val="{B955B556-678D-422E-B661-5364078B9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link w:val="40"/>
    <w:uiPriority w:val="9"/>
    <w:qFormat/>
    <w:rsid w:val="000B2244"/>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2244"/>
    <w:pPr>
      <w:ind w:left="720"/>
      <w:contextualSpacing/>
    </w:pPr>
  </w:style>
  <w:style w:type="character" w:customStyle="1" w:styleId="40">
    <w:name w:val="Заголовок 4 Знак"/>
    <w:basedOn w:val="a0"/>
    <w:link w:val="4"/>
    <w:uiPriority w:val="9"/>
    <w:rsid w:val="000B2244"/>
    <w:rPr>
      <w:rFonts w:ascii="Times New Roman" w:eastAsia="Times New Roman" w:hAnsi="Times New Roman" w:cs="Times New Roman"/>
      <w:b/>
      <w:bCs/>
      <w:sz w:val="24"/>
      <w:szCs w:val="24"/>
      <w:lang w:eastAsia="uk-UA"/>
    </w:rPr>
  </w:style>
  <w:style w:type="character" w:customStyle="1" w:styleId="x193iq5w">
    <w:name w:val="x193iq5w"/>
    <w:basedOn w:val="a0"/>
    <w:rsid w:val="000B2244"/>
  </w:style>
  <w:style w:type="character" w:styleId="a4">
    <w:name w:val="Strong"/>
    <w:basedOn w:val="a0"/>
    <w:uiPriority w:val="22"/>
    <w:qFormat/>
    <w:rsid w:val="000B22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4479549">
      <w:bodyDiv w:val="1"/>
      <w:marLeft w:val="0"/>
      <w:marRight w:val="0"/>
      <w:marTop w:val="0"/>
      <w:marBottom w:val="0"/>
      <w:divBdr>
        <w:top w:val="none" w:sz="0" w:space="0" w:color="auto"/>
        <w:left w:val="none" w:sz="0" w:space="0" w:color="auto"/>
        <w:bottom w:val="none" w:sz="0" w:space="0" w:color="auto"/>
        <w:right w:val="none" w:sz="0" w:space="0" w:color="auto"/>
      </w:divBdr>
      <w:divsChild>
        <w:div w:id="868027326">
          <w:marLeft w:val="0"/>
          <w:marRight w:val="0"/>
          <w:marTop w:val="0"/>
          <w:marBottom w:val="0"/>
          <w:divBdr>
            <w:top w:val="none" w:sz="0" w:space="0" w:color="auto"/>
            <w:left w:val="none" w:sz="0" w:space="0" w:color="auto"/>
            <w:bottom w:val="none" w:sz="0" w:space="0" w:color="auto"/>
            <w:right w:val="none" w:sz="0" w:space="0" w:color="auto"/>
          </w:divBdr>
        </w:div>
        <w:div w:id="22097194">
          <w:marLeft w:val="0"/>
          <w:marRight w:val="0"/>
          <w:marTop w:val="0"/>
          <w:marBottom w:val="0"/>
          <w:divBdr>
            <w:top w:val="none" w:sz="0" w:space="0" w:color="auto"/>
            <w:left w:val="none" w:sz="0" w:space="0" w:color="auto"/>
            <w:bottom w:val="none" w:sz="0" w:space="0" w:color="auto"/>
            <w:right w:val="none" w:sz="0" w:space="0" w:color="auto"/>
          </w:divBdr>
          <w:divsChild>
            <w:div w:id="70392130">
              <w:marLeft w:val="0"/>
              <w:marRight w:val="0"/>
              <w:marTop w:val="0"/>
              <w:marBottom w:val="120"/>
              <w:divBdr>
                <w:top w:val="none" w:sz="0" w:space="0" w:color="auto"/>
                <w:left w:val="none" w:sz="0" w:space="0" w:color="auto"/>
                <w:bottom w:val="none" w:sz="0" w:space="0" w:color="auto"/>
                <w:right w:val="none" w:sz="0" w:space="0" w:color="auto"/>
              </w:divBdr>
            </w:div>
          </w:divsChild>
        </w:div>
        <w:div w:id="1252163555">
          <w:marLeft w:val="0"/>
          <w:marRight w:val="0"/>
          <w:marTop w:val="0"/>
          <w:marBottom w:val="0"/>
          <w:divBdr>
            <w:top w:val="none" w:sz="0" w:space="0" w:color="auto"/>
            <w:left w:val="none" w:sz="0" w:space="0" w:color="auto"/>
            <w:bottom w:val="none" w:sz="0" w:space="0" w:color="auto"/>
            <w:right w:val="none" w:sz="0" w:space="0" w:color="auto"/>
          </w:divBdr>
          <w:divsChild>
            <w:div w:id="1197039771">
              <w:marLeft w:val="0"/>
              <w:marRight w:val="0"/>
              <w:marTop w:val="0"/>
              <w:marBottom w:val="120"/>
              <w:divBdr>
                <w:top w:val="none" w:sz="0" w:space="0" w:color="auto"/>
                <w:left w:val="none" w:sz="0" w:space="0" w:color="auto"/>
                <w:bottom w:val="none" w:sz="0" w:space="0" w:color="auto"/>
                <w:right w:val="none" w:sz="0" w:space="0" w:color="auto"/>
              </w:divBdr>
            </w:div>
          </w:divsChild>
        </w:div>
        <w:div w:id="372468082">
          <w:marLeft w:val="0"/>
          <w:marRight w:val="0"/>
          <w:marTop w:val="0"/>
          <w:marBottom w:val="0"/>
          <w:divBdr>
            <w:top w:val="none" w:sz="0" w:space="0" w:color="auto"/>
            <w:left w:val="none" w:sz="0" w:space="0" w:color="auto"/>
            <w:bottom w:val="none" w:sz="0" w:space="0" w:color="auto"/>
            <w:right w:val="none" w:sz="0" w:space="0" w:color="auto"/>
          </w:divBdr>
          <w:divsChild>
            <w:div w:id="1127895303">
              <w:marLeft w:val="0"/>
              <w:marRight w:val="0"/>
              <w:marTop w:val="0"/>
              <w:marBottom w:val="120"/>
              <w:divBdr>
                <w:top w:val="none" w:sz="0" w:space="0" w:color="auto"/>
                <w:left w:val="none" w:sz="0" w:space="0" w:color="auto"/>
                <w:bottom w:val="none" w:sz="0" w:space="0" w:color="auto"/>
                <w:right w:val="none" w:sz="0" w:space="0" w:color="auto"/>
              </w:divBdr>
            </w:div>
          </w:divsChild>
        </w:div>
        <w:div w:id="1977374143">
          <w:marLeft w:val="0"/>
          <w:marRight w:val="0"/>
          <w:marTop w:val="0"/>
          <w:marBottom w:val="0"/>
          <w:divBdr>
            <w:top w:val="none" w:sz="0" w:space="0" w:color="auto"/>
            <w:left w:val="none" w:sz="0" w:space="0" w:color="auto"/>
            <w:bottom w:val="none" w:sz="0" w:space="0" w:color="auto"/>
            <w:right w:val="none" w:sz="0" w:space="0" w:color="auto"/>
          </w:divBdr>
          <w:divsChild>
            <w:div w:id="1678460449">
              <w:marLeft w:val="0"/>
              <w:marRight w:val="0"/>
              <w:marTop w:val="0"/>
              <w:marBottom w:val="120"/>
              <w:divBdr>
                <w:top w:val="none" w:sz="0" w:space="0" w:color="auto"/>
                <w:left w:val="none" w:sz="0" w:space="0" w:color="auto"/>
                <w:bottom w:val="none" w:sz="0" w:space="0" w:color="auto"/>
                <w:right w:val="none" w:sz="0" w:space="0" w:color="auto"/>
              </w:divBdr>
            </w:div>
          </w:divsChild>
        </w:div>
        <w:div w:id="1565410319">
          <w:marLeft w:val="0"/>
          <w:marRight w:val="0"/>
          <w:marTop w:val="0"/>
          <w:marBottom w:val="0"/>
          <w:divBdr>
            <w:top w:val="none" w:sz="0" w:space="0" w:color="auto"/>
            <w:left w:val="none" w:sz="0" w:space="0" w:color="auto"/>
            <w:bottom w:val="none" w:sz="0" w:space="0" w:color="auto"/>
            <w:right w:val="none" w:sz="0" w:space="0" w:color="auto"/>
          </w:divBdr>
          <w:divsChild>
            <w:div w:id="427123815">
              <w:marLeft w:val="0"/>
              <w:marRight w:val="0"/>
              <w:marTop w:val="0"/>
              <w:marBottom w:val="120"/>
              <w:divBdr>
                <w:top w:val="none" w:sz="0" w:space="0" w:color="auto"/>
                <w:left w:val="none" w:sz="0" w:space="0" w:color="auto"/>
                <w:bottom w:val="none" w:sz="0" w:space="0" w:color="auto"/>
                <w:right w:val="none" w:sz="0" w:space="0" w:color="auto"/>
              </w:divBdr>
            </w:div>
          </w:divsChild>
        </w:div>
        <w:div w:id="1256863095">
          <w:marLeft w:val="0"/>
          <w:marRight w:val="0"/>
          <w:marTop w:val="0"/>
          <w:marBottom w:val="0"/>
          <w:divBdr>
            <w:top w:val="none" w:sz="0" w:space="0" w:color="auto"/>
            <w:left w:val="none" w:sz="0" w:space="0" w:color="auto"/>
            <w:bottom w:val="none" w:sz="0" w:space="0" w:color="auto"/>
            <w:right w:val="none" w:sz="0" w:space="0" w:color="auto"/>
          </w:divBdr>
          <w:divsChild>
            <w:div w:id="124007930">
              <w:marLeft w:val="0"/>
              <w:marRight w:val="0"/>
              <w:marTop w:val="0"/>
              <w:marBottom w:val="120"/>
              <w:divBdr>
                <w:top w:val="none" w:sz="0" w:space="0" w:color="auto"/>
                <w:left w:val="none" w:sz="0" w:space="0" w:color="auto"/>
                <w:bottom w:val="none" w:sz="0" w:space="0" w:color="auto"/>
                <w:right w:val="none" w:sz="0" w:space="0" w:color="auto"/>
              </w:divBdr>
            </w:div>
          </w:divsChild>
        </w:div>
        <w:div w:id="1053891956">
          <w:marLeft w:val="0"/>
          <w:marRight w:val="0"/>
          <w:marTop w:val="0"/>
          <w:marBottom w:val="0"/>
          <w:divBdr>
            <w:top w:val="none" w:sz="0" w:space="0" w:color="auto"/>
            <w:left w:val="none" w:sz="0" w:space="0" w:color="auto"/>
            <w:bottom w:val="none" w:sz="0" w:space="0" w:color="auto"/>
            <w:right w:val="none" w:sz="0" w:space="0" w:color="auto"/>
          </w:divBdr>
          <w:divsChild>
            <w:div w:id="950623263">
              <w:marLeft w:val="0"/>
              <w:marRight w:val="0"/>
              <w:marTop w:val="0"/>
              <w:marBottom w:val="120"/>
              <w:divBdr>
                <w:top w:val="none" w:sz="0" w:space="0" w:color="auto"/>
                <w:left w:val="none" w:sz="0" w:space="0" w:color="auto"/>
                <w:bottom w:val="none" w:sz="0" w:space="0" w:color="auto"/>
                <w:right w:val="none" w:sz="0" w:space="0" w:color="auto"/>
              </w:divBdr>
            </w:div>
          </w:divsChild>
        </w:div>
        <w:div w:id="538055158">
          <w:marLeft w:val="0"/>
          <w:marRight w:val="0"/>
          <w:marTop w:val="0"/>
          <w:marBottom w:val="0"/>
          <w:divBdr>
            <w:top w:val="none" w:sz="0" w:space="0" w:color="auto"/>
            <w:left w:val="none" w:sz="0" w:space="0" w:color="auto"/>
            <w:bottom w:val="none" w:sz="0" w:space="0" w:color="auto"/>
            <w:right w:val="none" w:sz="0" w:space="0" w:color="auto"/>
          </w:divBdr>
          <w:divsChild>
            <w:div w:id="2033798777">
              <w:marLeft w:val="0"/>
              <w:marRight w:val="0"/>
              <w:marTop w:val="0"/>
              <w:marBottom w:val="120"/>
              <w:divBdr>
                <w:top w:val="none" w:sz="0" w:space="0" w:color="auto"/>
                <w:left w:val="none" w:sz="0" w:space="0" w:color="auto"/>
                <w:bottom w:val="none" w:sz="0" w:space="0" w:color="auto"/>
                <w:right w:val="none" w:sz="0" w:space="0" w:color="auto"/>
              </w:divBdr>
            </w:div>
          </w:divsChild>
        </w:div>
        <w:div w:id="1303266161">
          <w:marLeft w:val="0"/>
          <w:marRight w:val="0"/>
          <w:marTop w:val="0"/>
          <w:marBottom w:val="0"/>
          <w:divBdr>
            <w:top w:val="none" w:sz="0" w:space="0" w:color="auto"/>
            <w:left w:val="none" w:sz="0" w:space="0" w:color="auto"/>
            <w:bottom w:val="none" w:sz="0" w:space="0" w:color="auto"/>
            <w:right w:val="none" w:sz="0" w:space="0" w:color="auto"/>
          </w:divBdr>
          <w:divsChild>
            <w:div w:id="465702151">
              <w:marLeft w:val="0"/>
              <w:marRight w:val="0"/>
              <w:marTop w:val="0"/>
              <w:marBottom w:val="120"/>
              <w:divBdr>
                <w:top w:val="none" w:sz="0" w:space="0" w:color="auto"/>
                <w:left w:val="none" w:sz="0" w:space="0" w:color="auto"/>
                <w:bottom w:val="none" w:sz="0" w:space="0" w:color="auto"/>
                <w:right w:val="none" w:sz="0" w:space="0" w:color="auto"/>
              </w:divBdr>
            </w:div>
          </w:divsChild>
        </w:div>
        <w:div w:id="1340306179">
          <w:marLeft w:val="0"/>
          <w:marRight w:val="0"/>
          <w:marTop w:val="0"/>
          <w:marBottom w:val="0"/>
          <w:divBdr>
            <w:top w:val="none" w:sz="0" w:space="0" w:color="auto"/>
            <w:left w:val="none" w:sz="0" w:space="0" w:color="auto"/>
            <w:bottom w:val="none" w:sz="0" w:space="0" w:color="auto"/>
            <w:right w:val="none" w:sz="0" w:space="0" w:color="auto"/>
          </w:divBdr>
          <w:divsChild>
            <w:div w:id="1380864445">
              <w:marLeft w:val="0"/>
              <w:marRight w:val="0"/>
              <w:marTop w:val="0"/>
              <w:marBottom w:val="120"/>
              <w:divBdr>
                <w:top w:val="none" w:sz="0" w:space="0" w:color="auto"/>
                <w:left w:val="none" w:sz="0" w:space="0" w:color="auto"/>
                <w:bottom w:val="none" w:sz="0" w:space="0" w:color="auto"/>
                <w:right w:val="none" w:sz="0" w:space="0" w:color="auto"/>
              </w:divBdr>
            </w:div>
          </w:divsChild>
        </w:div>
        <w:div w:id="1293099083">
          <w:marLeft w:val="0"/>
          <w:marRight w:val="0"/>
          <w:marTop w:val="0"/>
          <w:marBottom w:val="0"/>
          <w:divBdr>
            <w:top w:val="none" w:sz="0" w:space="0" w:color="auto"/>
            <w:left w:val="none" w:sz="0" w:space="0" w:color="auto"/>
            <w:bottom w:val="none" w:sz="0" w:space="0" w:color="auto"/>
            <w:right w:val="none" w:sz="0" w:space="0" w:color="auto"/>
          </w:divBdr>
          <w:divsChild>
            <w:div w:id="1675379789">
              <w:marLeft w:val="0"/>
              <w:marRight w:val="0"/>
              <w:marTop w:val="0"/>
              <w:marBottom w:val="120"/>
              <w:divBdr>
                <w:top w:val="none" w:sz="0" w:space="0" w:color="auto"/>
                <w:left w:val="none" w:sz="0" w:space="0" w:color="auto"/>
                <w:bottom w:val="none" w:sz="0" w:space="0" w:color="auto"/>
                <w:right w:val="none" w:sz="0" w:space="0" w:color="auto"/>
              </w:divBdr>
            </w:div>
          </w:divsChild>
        </w:div>
        <w:div w:id="316957922">
          <w:marLeft w:val="0"/>
          <w:marRight w:val="0"/>
          <w:marTop w:val="0"/>
          <w:marBottom w:val="0"/>
          <w:divBdr>
            <w:top w:val="none" w:sz="0" w:space="0" w:color="auto"/>
            <w:left w:val="none" w:sz="0" w:space="0" w:color="auto"/>
            <w:bottom w:val="none" w:sz="0" w:space="0" w:color="auto"/>
            <w:right w:val="none" w:sz="0" w:space="0" w:color="auto"/>
          </w:divBdr>
          <w:divsChild>
            <w:div w:id="16949594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4479346">
      <w:bodyDiv w:val="1"/>
      <w:marLeft w:val="0"/>
      <w:marRight w:val="0"/>
      <w:marTop w:val="0"/>
      <w:marBottom w:val="0"/>
      <w:divBdr>
        <w:top w:val="none" w:sz="0" w:space="0" w:color="auto"/>
        <w:left w:val="none" w:sz="0" w:space="0" w:color="auto"/>
        <w:bottom w:val="none" w:sz="0" w:space="0" w:color="auto"/>
        <w:right w:val="none" w:sz="0" w:space="0" w:color="auto"/>
      </w:divBdr>
      <w:divsChild>
        <w:div w:id="1346401821">
          <w:marLeft w:val="0"/>
          <w:marRight w:val="0"/>
          <w:marTop w:val="0"/>
          <w:marBottom w:val="0"/>
          <w:divBdr>
            <w:top w:val="none" w:sz="0" w:space="0" w:color="auto"/>
            <w:left w:val="none" w:sz="0" w:space="0" w:color="auto"/>
            <w:bottom w:val="none" w:sz="0" w:space="0" w:color="auto"/>
            <w:right w:val="none" w:sz="0" w:space="0" w:color="auto"/>
          </w:divBdr>
          <w:divsChild>
            <w:div w:id="330956822">
              <w:marLeft w:val="0"/>
              <w:marRight w:val="0"/>
              <w:marTop w:val="0"/>
              <w:marBottom w:val="0"/>
              <w:divBdr>
                <w:top w:val="none" w:sz="0" w:space="0" w:color="auto"/>
                <w:left w:val="none" w:sz="0" w:space="0" w:color="auto"/>
                <w:bottom w:val="none" w:sz="0" w:space="0" w:color="auto"/>
                <w:right w:val="none" w:sz="0" w:space="0" w:color="auto"/>
              </w:divBdr>
            </w:div>
          </w:divsChild>
        </w:div>
        <w:div w:id="1050231921">
          <w:marLeft w:val="0"/>
          <w:marRight w:val="0"/>
          <w:marTop w:val="120"/>
          <w:marBottom w:val="0"/>
          <w:divBdr>
            <w:top w:val="none" w:sz="0" w:space="0" w:color="auto"/>
            <w:left w:val="none" w:sz="0" w:space="0" w:color="auto"/>
            <w:bottom w:val="none" w:sz="0" w:space="0" w:color="auto"/>
            <w:right w:val="none" w:sz="0" w:space="0" w:color="auto"/>
          </w:divBdr>
          <w:divsChild>
            <w:div w:id="1908951937">
              <w:marLeft w:val="0"/>
              <w:marRight w:val="0"/>
              <w:marTop w:val="0"/>
              <w:marBottom w:val="0"/>
              <w:divBdr>
                <w:top w:val="none" w:sz="0" w:space="0" w:color="auto"/>
                <w:left w:val="none" w:sz="0" w:space="0" w:color="auto"/>
                <w:bottom w:val="none" w:sz="0" w:space="0" w:color="auto"/>
                <w:right w:val="none" w:sz="0" w:space="0" w:color="auto"/>
              </w:divBdr>
            </w:div>
          </w:divsChild>
        </w:div>
        <w:div w:id="2023162770">
          <w:marLeft w:val="0"/>
          <w:marRight w:val="0"/>
          <w:marTop w:val="120"/>
          <w:marBottom w:val="0"/>
          <w:divBdr>
            <w:top w:val="none" w:sz="0" w:space="0" w:color="auto"/>
            <w:left w:val="none" w:sz="0" w:space="0" w:color="auto"/>
            <w:bottom w:val="none" w:sz="0" w:space="0" w:color="auto"/>
            <w:right w:val="none" w:sz="0" w:space="0" w:color="auto"/>
          </w:divBdr>
          <w:divsChild>
            <w:div w:id="1248269984">
              <w:marLeft w:val="0"/>
              <w:marRight w:val="0"/>
              <w:marTop w:val="0"/>
              <w:marBottom w:val="0"/>
              <w:divBdr>
                <w:top w:val="none" w:sz="0" w:space="0" w:color="auto"/>
                <w:left w:val="none" w:sz="0" w:space="0" w:color="auto"/>
                <w:bottom w:val="none" w:sz="0" w:space="0" w:color="auto"/>
                <w:right w:val="none" w:sz="0" w:space="0" w:color="auto"/>
              </w:divBdr>
            </w:div>
          </w:divsChild>
        </w:div>
        <w:div w:id="2092847002">
          <w:marLeft w:val="0"/>
          <w:marRight w:val="0"/>
          <w:marTop w:val="120"/>
          <w:marBottom w:val="0"/>
          <w:divBdr>
            <w:top w:val="none" w:sz="0" w:space="0" w:color="auto"/>
            <w:left w:val="none" w:sz="0" w:space="0" w:color="auto"/>
            <w:bottom w:val="none" w:sz="0" w:space="0" w:color="auto"/>
            <w:right w:val="none" w:sz="0" w:space="0" w:color="auto"/>
          </w:divBdr>
          <w:divsChild>
            <w:div w:id="1883713646">
              <w:marLeft w:val="0"/>
              <w:marRight w:val="0"/>
              <w:marTop w:val="0"/>
              <w:marBottom w:val="0"/>
              <w:divBdr>
                <w:top w:val="none" w:sz="0" w:space="0" w:color="auto"/>
                <w:left w:val="none" w:sz="0" w:space="0" w:color="auto"/>
                <w:bottom w:val="none" w:sz="0" w:space="0" w:color="auto"/>
                <w:right w:val="none" w:sz="0" w:space="0" w:color="auto"/>
              </w:divBdr>
            </w:div>
          </w:divsChild>
        </w:div>
        <w:div w:id="171796182">
          <w:marLeft w:val="0"/>
          <w:marRight w:val="0"/>
          <w:marTop w:val="120"/>
          <w:marBottom w:val="0"/>
          <w:divBdr>
            <w:top w:val="none" w:sz="0" w:space="0" w:color="auto"/>
            <w:left w:val="none" w:sz="0" w:space="0" w:color="auto"/>
            <w:bottom w:val="none" w:sz="0" w:space="0" w:color="auto"/>
            <w:right w:val="none" w:sz="0" w:space="0" w:color="auto"/>
          </w:divBdr>
          <w:divsChild>
            <w:div w:id="2040621490">
              <w:marLeft w:val="0"/>
              <w:marRight w:val="0"/>
              <w:marTop w:val="0"/>
              <w:marBottom w:val="0"/>
              <w:divBdr>
                <w:top w:val="none" w:sz="0" w:space="0" w:color="auto"/>
                <w:left w:val="none" w:sz="0" w:space="0" w:color="auto"/>
                <w:bottom w:val="none" w:sz="0" w:space="0" w:color="auto"/>
                <w:right w:val="none" w:sz="0" w:space="0" w:color="auto"/>
              </w:divBdr>
            </w:div>
          </w:divsChild>
        </w:div>
        <w:div w:id="1051995734">
          <w:marLeft w:val="0"/>
          <w:marRight w:val="0"/>
          <w:marTop w:val="120"/>
          <w:marBottom w:val="0"/>
          <w:divBdr>
            <w:top w:val="none" w:sz="0" w:space="0" w:color="auto"/>
            <w:left w:val="none" w:sz="0" w:space="0" w:color="auto"/>
            <w:bottom w:val="none" w:sz="0" w:space="0" w:color="auto"/>
            <w:right w:val="none" w:sz="0" w:space="0" w:color="auto"/>
          </w:divBdr>
          <w:divsChild>
            <w:div w:id="1492941541">
              <w:marLeft w:val="0"/>
              <w:marRight w:val="0"/>
              <w:marTop w:val="0"/>
              <w:marBottom w:val="0"/>
              <w:divBdr>
                <w:top w:val="none" w:sz="0" w:space="0" w:color="auto"/>
                <w:left w:val="none" w:sz="0" w:space="0" w:color="auto"/>
                <w:bottom w:val="none" w:sz="0" w:space="0" w:color="auto"/>
                <w:right w:val="none" w:sz="0" w:space="0" w:color="auto"/>
              </w:divBdr>
            </w:div>
          </w:divsChild>
        </w:div>
        <w:div w:id="830945990">
          <w:marLeft w:val="0"/>
          <w:marRight w:val="0"/>
          <w:marTop w:val="120"/>
          <w:marBottom w:val="0"/>
          <w:divBdr>
            <w:top w:val="none" w:sz="0" w:space="0" w:color="auto"/>
            <w:left w:val="none" w:sz="0" w:space="0" w:color="auto"/>
            <w:bottom w:val="none" w:sz="0" w:space="0" w:color="auto"/>
            <w:right w:val="none" w:sz="0" w:space="0" w:color="auto"/>
          </w:divBdr>
          <w:divsChild>
            <w:div w:id="909921083">
              <w:marLeft w:val="0"/>
              <w:marRight w:val="0"/>
              <w:marTop w:val="0"/>
              <w:marBottom w:val="0"/>
              <w:divBdr>
                <w:top w:val="none" w:sz="0" w:space="0" w:color="auto"/>
                <w:left w:val="none" w:sz="0" w:space="0" w:color="auto"/>
                <w:bottom w:val="none" w:sz="0" w:space="0" w:color="auto"/>
                <w:right w:val="none" w:sz="0" w:space="0" w:color="auto"/>
              </w:divBdr>
            </w:div>
          </w:divsChild>
        </w:div>
        <w:div w:id="154340034">
          <w:marLeft w:val="0"/>
          <w:marRight w:val="0"/>
          <w:marTop w:val="120"/>
          <w:marBottom w:val="0"/>
          <w:divBdr>
            <w:top w:val="none" w:sz="0" w:space="0" w:color="auto"/>
            <w:left w:val="none" w:sz="0" w:space="0" w:color="auto"/>
            <w:bottom w:val="none" w:sz="0" w:space="0" w:color="auto"/>
            <w:right w:val="none" w:sz="0" w:space="0" w:color="auto"/>
          </w:divBdr>
          <w:divsChild>
            <w:div w:id="1773738716">
              <w:marLeft w:val="0"/>
              <w:marRight w:val="0"/>
              <w:marTop w:val="0"/>
              <w:marBottom w:val="0"/>
              <w:divBdr>
                <w:top w:val="none" w:sz="0" w:space="0" w:color="auto"/>
                <w:left w:val="none" w:sz="0" w:space="0" w:color="auto"/>
                <w:bottom w:val="none" w:sz="0" w:space="0" w:color="auto"/>
                <w:right w:val="none" w:sz="0" w:space="0" w:color="auto"/>
              </w:divBdr>
            </w:div>
          </w:divsChild>
        </w:div>
        <w:div w:id="833645604">
          <w:marLeft w:val="0"/>
          <w:marRight w:val="0"/>
          <w:marTop w:val="120"/>
          <w:marBottom w:val="0"/>
          <w:divBdr>
            <w:top w:val="none" w:sz="0" w:space="0" w:color="auto"/>
            <w:left w:val="none" w:sz="0" w:space="0" w:color="auto"/>
            <w:bottom w:val="none" w:sz="0" w:space="0" w:color="auto"/>
            <w:right w:val="none" w:sz="0" w:space="0" w:color="auto"/>
          </w:divBdr>
          <w:divsChild>
            <w:div w:id="808402028">
              <w:marLeft w:val="0"/>
              <w:marRight w:val="0"/>
              <w:marTop w:val="0"/>
              <w:marBottom w:val="0"/>
              <w:divBdr>
                <w:top w:val="none" w:sz="0" w:space="0" w:color="auto"/>
                <w:left w:val="none" w:sz="0" w:space="0" w:color="auto"/>
                <w:bottom w:val="none" w:sz="0" w:space="0" w:color="auto"/>
                <w:right w:val="none" w:sz="0" w:space="0" w:color="auto"/>
              </w:divBdr>
            </w:div>
            <w:div w:id="632097934">
              <w:marLeft w:val="0"/>
              <w:marRight w:val="0"/>
              <w:marTop w:val="0"/>
              <w:marBottom w:val="0"/>
              <w:divBdr>
                <w:top w:val="none" w:sz="0" w:space="0" w:color="auto"/>
                <w:left w:val="none" w:sz="0" w:space="0" w:color="auto"/>
                <w:bottom w:val="none" w:sz="0" w:space="0" w:color="auto"/>
                <w:right w:val="none" w:sz="0" w:space="0" w:color="auto"/>
              </w:divBdr>
            </w:div>
            <w:div w:id="52444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TotalTime>
  <Pages>1</Pages>
  <Words>1214</Words>
  <Characters>692</Characters>
  <Application>Microsoft Office Word</Application>
  <DocSecurity>0</DocSecurity>
  <Lines>5</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2026-02-12T09:16:00Z</dcterms:created>
  <dcterms:modified xsi:type="dcterms:W3CDTF">2026-02-16T07:48:00Z</dcterms:modified>
</cp:coreProperties>
</file>