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14" w:rsidRPr="002744C5" w:rsidRDefault="003D3B14" w:rsidP="003D3B14">
      <w:pPr>
        <w:ind w:left="10206"/>
        <w:rPr>
          <w:rFonts w:ascii="Times New Roman" w:hAnsi="Times New Roman"/>
          <w:color w:val="000000"/>
          <w:sz w:val="28"/>
          <w:szCs w:val="28"/>
        </w:rPr>
      </w:pPr>
      <w:r w:rsidRPr="002744C5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 w:rsidR="003C7693">
        <w:rPr>
          <w:rFonts w:ascii="Times New Roman" w:hAnsi="Times New Roman"/>
          <w:color w:val="000000"/>
          <w:sz w:val="28"/>
          <w:szCs w:val="28"/>
        </w:rPr>
        <w:t xml:space="preserve"> 17</w:t>
      </w:r>
    </w:p>
    <w:p w:rsidR="003D3B14" w:rsidRPr="002744C5" w:rsidRDefault="003D3B14" w:rsidP="003D3B14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3D3B14" w:rsidRPr="002744C5" w:rsidRDefault="003D3B14" w:rsidP="003D3B14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3D3B14" w:rsidRPr="002744C5" w:rsidRDefault="003D3B14" w:rsidP="003D3B14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3D3B14" w:rsidRPr="002744C5" w:rsidRDefault="00D31598" w:rsidP="003D3B14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13 </w:t>
      </w:r>
      <w:r w:rsidR="003D3B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лютого 2026 року </w:t>
      </w:r>
      <w:r w:rsidR="003D3B14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3D3B14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EE3D1B" w:rsidRPr="00BA6E73" w:rsidRDefault="00EE3D1B" w:rsidP="000949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243BC" w:rsidRPr="00BA6E73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6E73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:rsidR="00A243BC" w:rsidRPr="00BA6E73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6E73">
        <w:rPr>
          <w:rFonts w:ascii="Times New Roman" w:eastAsia="Times New Roman" w:hAnsi="Times New Roman" w:cs="Times New Roman"/>
          <w:b/>
          <w:sz w:val="26"/>
          <w:szCs w:val="26"/>
        </w:rPr>
        <w:t>АДМІНІСТРАТИВНОЇ ПОСЛУГИ</w:t>
      </w:r>
    </w:p>
    <w:p w:rsidR="00A23599" w:rsidRPr="00BA6E73" w:rsidRDefault="008A07BF" w:rsidP="008A07B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6E73">
        <w:rPr>
          <w:rFonts w:ascii="Times New Roman" w:hAnsi="Times New Roman" w:cs="Times New Roman"/>
          <w:b/>
          <w:bCs/>
          <w:sz w:val="26"/>
          <w:szCs w:val="26"/>
        </w:rPr>
        <w:t>Встановлення статусу члена сім’ї загиблого (померлого) ветерана війни</w:t>
      </w:r>
    </w:p>
    <w:p w:rsidR="008A07BF" w:rsidRPr="00BA6E73" w:rsidRDefault="008A07BF" w:rsidP="000949A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c"/>
        <w:tblW w:w="14850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596"/>
        <w:gridCol w:w="3620"/>
        <w:gridCol w:w="3633"/>
        <w:gridCol w:w="3596"/>
      </w:tblGrid>
      <w:tr w:rsidR="00840EBC" w:rsidRPr="00BA6E73" w:rsidTr="00D31598">
        <w:trPr>
          <w:trHeight w:val="262"/>
          <w:tblHeader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:rsidR="00A243BC" w:rsidRPr="00BA6E7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36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:rsidR="00A243BC" w:rsidRPr="00BA6E7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363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:rsidR="00A243BC" w:rsidRPr="00BA6E7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840EBC" w:rsidRPr="00BA6E73" w:rsidTr="00990B1D">
        <w:trPr>
          <w:trHeight w:val="691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A6E73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A6E73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заявника*</w:t>
            </w:r>
          </w:p>
        </w:tc>
      </w:tr>
      <w:tr w:rsidR="00F1248B" w:rsidRPr="00BA6E73" w:rsidTr="00D31598">
        <w:trPr>
          <w:trHeight w:val="119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 райдержадміністрації</w:t>
            </w: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0B1D" w:rsidRPr="00BA6E73" w:rsidTr="00990B1D">
        <w:trPr>
          <w:trHeight w:val="2946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0B1D" w:rsidRPr="00BA6E73" w:rsidRDefault="0099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0B1D" w:rsidRPr="00BA6E73" w:rsidRDefault="00990B1D" w:rsidP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заяви та документів відповідальному співробітнику відділу з питань ветеранської політики Олександрійської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90B1D" w:rsidRPr="00BA6E73" w:rsidRDefault="00990B1D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90B1D" w:rsidRPr="00BA6E73" w:rsidRDefault="00990B1D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0B1D" w:rsidRPr="00BA6E73" w:rsidRDefault="00990B1D" w:rsidP="00652C7D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Через електронний кабінет не пізніше ніж протягом наступного робочого дня після її прийняття, у разі відсутності технічної можливості передати заяву з необхідними документами через електронний кабінет, не пізніше ніж через три дні після її прийняття </w:t>
            </w:r>
          </w:p>
        </w:tc>
      </w:tr>
      <w:tr w:rsidR="00990B1D" w:rsidRPr="00BA6E73" w:rsidTr="00990B1D">
        <w:trPr>
          <w:trHeight w:val="1554"/>
        </w:trPr>
        <w:tc>
          <w:tcPr>
            <w:tcW w:w="40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0B1D" w:rsidRPr="00BA6E73" w:rsidRDefault="0099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0B1D" w:rsidRPr="00BA6E73" w:rsidRDefault="0099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90B1D" w:rsidRPr="00BA6E73" w:rsidRDefault="00990B1D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90B1D" w:rsidRPr="00BA6E73" w:rsidRDefault="00990B1D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0B1D" w:rsidRPr="00BA6E73" w:rsidRDefault="00990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1248B" w:rsidRPr="00BA6E73" w:rsidTr="00990B1D">
        <w:trPr>
          <w:trHeight w:val="1364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Отримання заяви та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трьох робочих днів з дня надходження заяви від центру надання адміністративних послуг</w:t>
            </w:r>
          </w:p>
        </w:tc>
      </w:tr>
      <w:tr w:rsidR="00840EBC" w:rsidRPr="00BA6E73" w:rsidTr="00990B1D">
        <w:trPr>
          <w:trHeight w:val="1625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A6E7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A6E7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8349F9" w:rsidP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3–4 робочих днів </w:t>
            </w:r>
            <w:r w:rsidR="00670F18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AE2ED0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відділі </w:t>
            </w:r>
            <w:r w:rsidR="00F1248B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ветеранської </w:t>
            </w:r>
            <w:r w:rsidR="00AE2ED0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політики </w:t>
            </w:r>
            <w:r w:rsidR="00F1248B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="00AE2ED0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F1248B" w:rsidRPr="00BA6E73" w:rsidTr="00990B1D">
        <w:trPr>
          <w:trHeight w:val="1210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 w:rsidP="00C06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Підготовка пакету документів до розгляду питання щодо встановлення статусу </w:t>
            </w:r>
            <w:r w:rsidRPr="00BA6E73">
              <w:rPr>
                <w:rFonts w:ascii="Times New Roman" w:hAnsi="Times New Roman" w:cs="Times New Roman"/>
                <w:bCs/>
                <w:sz w:val="26"/>
                <w:szCs w:val="26"/>
              </w:rPr>
              <w:t>члена сім’ї загиблого (померлого) ветерана війни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5–10 робочих днів з дня надходження заяви від центру надання адміністративних послуг</w:t>
            </w:r>
          </w:p>
        </w:tc>
      </w:tr>
      <w:tr w:rsidR="00840EBC" w:rsidRPr="00BA6E73" w:rsidTr="00D31598">
        <w:trPr>
          <w:trHeight w:val="1578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A6E7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A6E7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C9B" w:rsidRPr="00BA6E73" w:rsidRDefault="008349F9" w:rsidP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5–15 робочих днів </w:t>
            </w:r>
            <w:r w:rsidR="00670F18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3B3A3C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="003B3A3C" w:rsidRPr="00BA6E73">
              <w:rPr>
                <w:rFonts w:ascii="Times New Roman" w:hAnsi="Times New Roman" w:cs="Times New Roman"/>
                <w:sz w:val="26"/>
                <w:szCs w:val="26"/>
              </w:rPr>
              <w:t xml:space="preserve">відділі </w:t>
            </w:r>
            <w:r w:rsidR="00F1248B" w:rsidRPr="00BA6E73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3B3A3C" w:rsidRPr="00BA6E73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F1248B" w:rsidRPr="00BA6E73">
              <w:rPr>
                <w:rFonts w:ascii="Times New Roman" w:hAnsi="Times New Roman" w:cs="Times New Roman"/>
                <w:sz w:val="26"/>
                <w:szCs w:val="26"/>
              </w:rPr>
              <w:t>Олександрійської</w:t>
            </w:r>
            <w:r w:rsidR="003B3A3C" w:rsidRPr="00BA6E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F1248B" w:rsidRPr="00BA6E73" w:rsidTr="00D31598">
        <w:trPr>
          <w:trHeight w:val="1914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Винесення документів на розгляд  для:</w:t>
            </w:r>
          </w:p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прийняття рішення про надання (відмову в наданні) щодо встановлення статусу </w:t>
            </w:r>
            <w:r w:rsidRPr="00BA6E73">
              <w:rPr>
                <w:rFonts w:ascii="Times New Roman" w:hAnsi="Times New Roman" w:cs="Times New Roman"/>
                <w:bCs/>
                <w:sz w:val="26"/>
                <w:szCs w:val="26"/>
              </w:rPr>
              <w:t>члена сім’ї загиблого (померлого) ветерана війни;</w:t>
            </w:r>
          </w:p>
          <w:p w:rsidR="00F1248B" w:rsidRPr="00BA6E73" w:rsidRDefault="00F1248B" w:rsidP="00B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разі потреби, уточнення інформації про осіб, стосовно яких подані документи (надсилання необхідних запитів) 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248B" w:rsidRPr="00BA6E73" w:rsidRDefault="00F1248B" w:rsidP="00EE3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40EBC" w:rsidRPr="00BA6E73" w:rsidTr="00990B1D">
        <w:trPr>
          <w:trHeight w:val="1993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A6E7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A6E7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A6E73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4C9B" w:rsidRPr="00BA6E73" w:rsidRDefault="008349F9" w:rsidP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15–20 робочих днів </w:t>
            </w:r>
            <w:r w:rsidR="00D46502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</w:t>
            </w: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дня реєстрації заяви особи або надходження уточненої інформації до </w:t>
            </w:r>
            <w:r w:rsidR="00B3240A" w:rsidRPr="00BA6E73">
              <w:rPr>
                <w:rFonts w:ascii="Times New Roman" w:hAnsi="Times New Roman" w:cs="Times New Roman"/>
                <w:sz w:val="26"/>
                <w:szCs w:val="26"/>
              </w:rPr>
              <w:t xml:space="preserve">відділу </w:t>
            </w:r>
            <w:r w:rsidR="00F1248B" w:rsidRPr="00BA6E73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B3240A" w:rsidRPr="00BA6E73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F1248B" w:rsidRPr="00BA6E73">
              <w:rPr>
                <w:rFonts w:ascii="Times New Roman" w:hAnsi="Times New Roman" w:cs="Times New Roman"/>
                <w:sz w:val="26"/>
                <w:szCs w:val="26"/>
              </w:rPr>
              <w:t>Олександрійської</w:t>
            </w:r>
            <w:r w:rsidR="00B3240A" w:rsidRPr="00BA6E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F1248B" w:rsidRPr="00BA6E73" w:rsidTr="00D31598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проміжної відповіді до центру надання адміністративних послуг (у разі необхідності уточнення інформації)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 робочого дня після підписання відповіді</w:t>
            </w:r>
          </w:p>
        </w:tc>
      </w:tr>
      <w:tr w:rsidR="00F1248B" w:rsidRPr="00BA6E73" w:rsidTr="00D31598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 w:rsidP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Оформлення та підписання посвідчення, скріплення гербовою печаткою відділу з питань ветеранської політики</w:t>
            </w:r>
            <w:r w:rsidRPr="00BA6E73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двох робочих днів від дня прийняття рішення </w:t>
            </w:r>
          </w:p>
        </w:tc>
      </w:tr>
      <w:tr w:rsidR="00F1248B" w:rsidRPr="00BA6E73" w:rsidTr="00D31598">
        <w:trPr>
          <w:trHeight w:val="518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результату надання послуги до центру надання адміністративних послуг</w:t>
            </w:r>
          </w:p>
          <w:p w:rsidR="00F1248B" w:rsidRPr="00BA6E73" w:rsidRDefault="00F1248B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3159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742FB8" w:rsidRPr="00BA6E73" w:rsidTr="00D31598">
        <w:trPr>
          <w:trHeight w:val="1417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BA6E73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BA6E73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2FB8" w:rsidRPr="00BA6E73" w:rsidRDefault="00742FB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2FB8" w:rsidRPr="00BA6E73" w:rsidRDefault="00742FB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BA6E73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742FB8" w:rsidRPr="00BA6E73" w:rsidTr="00D31598">
        <w:trPr>
          <w:trHeight w:val="1110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BA6E73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BA6E73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результату</w:t>
            </w:r>
          </w:p>
          <w:p w:rsidR="00742FB8" w:rsidRPr="00BA6E73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послуги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2FB8" w:rsidRPr="00BA6E73" w:rsidRDefault="00742FB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42FB8" w:rsidRPr="00BA6E73" w:rsidRDefault="00742FB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BA6E73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</w:t>
            </w:r>
          </w:p>
        </w:tc>
      </w:tr>
      <w:tr w:rsidR="00F1248B" w:rsidRPr="00BA6E73" w:rsidTr="00D31598">
        <w:trPr>
          <w:trHeight w:val="121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Посадова особа відділу з питань ветеранської політики Олександрійської РВА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1248B" w:rsidRPr="00BA6E73" w:rsidRDefault="00F1248B" w:rsidP="00D563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Відділ з питань ветеранської політики Олександрійської РВА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1248B" w:rsidRPr="00BA6E73" w:rsidRDefault="00F12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742FB8" w:rsidRPr="00BA6E73" w:rsidTr="00D31598">
        <w:trPr>
          <w:trHeight w:val="49"/>
        </w:trPr>
        <w:tc>
          <w:tcPr>
            <w:tcW w:w="14850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BA6E73" w:rsidRDefault="00742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6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742FB8" w:rsidRPr="00BA6E73" w:rsidTr="00D31598">
        <w:trPr>
          <w:trHeight w:val="537"/>
        </w:trPr>
        <w:tc>
          <w:tcPr>
            <w:tcW w:w="14850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FB8" w:rsidRPr="00BA6E73" w:rsidRDefault="00742FB8" w:rsidP="00F124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Дії або бездіяльність адміністратора центру надання адміністративних послуг та/або посадової особи </w:t>
            </w:r>
            <w:r w:rsidR="00553203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відділу </w:t>
            </w:r>
            <w:r w:rsidR="00F1248B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="00553203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F1248B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="00D31598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="00553203"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6E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можуть бути оскаржені до суду в порядку, встановленому законом.</w:t>
            </w:r>
          </w:p>
        </w:tc>
      </w:tr>
    </w:tbl>
    <w:p w:rsidR="00D31598" w:rsidRDefault="00D31598" w:rsidP="00D315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1598" w:rsidRDefault="00D31598" w:rsidP="00D315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</w:t>
      </w:r>
      <w:r>
        <w:rPr>
          <w:rFonts w:ascii="Times New Roman" w:eastAsia="Times New Roman" w:hAnsi="Times New Roman" w:cs="Times New Roman"/>
          <w:sz w:val="26"/>
          <w:szCs w:val="26"/>
        </w:rPr>
        <w:t>: *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У день звернення заявника</w:t>
      </w:r>
    </w:p>
    <w:p w:rsidR="00D31598" w:rsidRPr="00A44FB0" w:rsidRDefault="00D31598" w:rsidP="00D315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4F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**визначен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 нормативно-правовими актами </w:t>
      </w:r>
      <w:r w:rsidRPr="00A44FB0">
        <w:rPr>
          <w:rFonts w:ascii="Times New Roman" w:eastAsia="Times New Roman" w:hAnsi="Times New Roman" w:cs="Times New Roman"/>
          <w:sz w:val="26"/>
          <w:szCs w:val="26"/>
        </w:rPr>
        <w:t>30 календарних днів.</w:t>
      </w:r>
    </w:p>
    <w:p w:rsidR="00D31598" w:rsidRDefault="00D31598" w:rsidP="00D31598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D31598" w:rsidRDefault="00D31598" w:rsidP="00D31598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990B1D" w:rsidRDefault="00990B1D" w:rsidP="00D31598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bookmarkStart w:id="1" w:name="_GoBack"/>
      <w:bookmarkEnd w:id="1"/>
    </w:p>
    <w:p w:rsidR="00D31598" w:rsidRPr="00E95AE9" w:rsidRDefault="00D31598" w:rsidP="00D31598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3D3B14" w:rsidRPr="003D3B14" w:rsidRDefault="00D3159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95A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районної державної адміністрації                                                                                                                                   Юлія ОНОПА</w:t>
      </w:r>
    </w:p>
    <w:sectPr w:rsidR="003D3B14" w:rsidRPr="003D3B14" w:rsidSect="00990B1D">
      <w:headerReference w:type="default" r:id="rId9"/>
      <w:pgSz w:w="16838" w:h="11906" w:orient="landscape"/>
      <w:pgMar w:top="1701" w:right="1134" w:bottom="567" w:left="1134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16" w:rsidRDefault="00850616">
      <w:r>
        <w:separator/>
      </w:r>
    </w:p>
  </w:endnote>
  <w:endnote w:type="continuationSeparator" w:id="0">
    <w:p w:rsidR="00850616" w:rsidRDefault="0085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16" w:rsidRDefault="00850616">
      <w:r>
        <w:separator/>
      </w:r>
    </w:p>
  </w:footnote>
  <w:footnote w:type="continuationSeparator" w:id="0">
    <w:p w:rsidR="00850616" w:rsidRDefault="00850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BC" w:rsidRPr="00276EB1" w:rsidRDefault="001C28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276EB1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="008349F9" w:rsidRPr="00276EB1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990B1D">
      <w:rPr>
        <w:rFonts w:asciiTheme="majorBidi" w:hAnsiTheme="majorBidi" w:cstheme="majorBidi"/>
        <w:noProof/>
        <w:color w:val="000000"/>
        <w:sz w:val="28"/>
        <w:szCs w:val="28"/>
      </w:rPr>
      <w:t>4</w: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:rsidR="00A243BC" w:rsidRPr="00276EB1" w:rsidRDefault="00183245" w:rsidP="001832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Theme="majorBidi" w:hAnsiTheme="majorBidi" w:cstheme="majorBidi"/>
        <w:color w:val="000000"/>
        <w:sz w:val="28"/>
        <w:szCs w:val="28"/>
      </w:rPr>
    </w:pPr>
    <w:r>
      <w:rPr>
        <w:rFonts w:asciiTheme="majorBidi" w:hAnsiTheme="majorBidi" w:cstheme="majorBidi"/>
        <w:color w:val="000000"/>
        <w:sz w:val="28"/>
        <w:szCs w:val="28"/>
      </w:rPr>
      <w:t>Продовження додатка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3BC"/>
    <w:rsid w:val="00057F86"/>
    <w:rsid w:val="000811EA"/>
    <w:rsid w:val="000949A2"/>
    <w:rsid w:val="000A0C94"/>
    <w:rsid w:val="000D039B"/>
    <w:rsid w:val="000F58D5"/>
    <w:rsid w:val="000F62DD"/>
    <w:rsid w:val="0012175A"/>
    <w:rsid w:val="0014688A"/>
    <w:rsid w:val="00183245"/>
    <w:rsid w:val="00183EF2"/>
    <w:rsid w:val="001C28A3"/>
    <w:rsid w:val="00261964"/>
    <w:rsid w:val="00276EB1"/>
    <w:rsid w:val="002C7A43"/>
    <w:rsid w:val="00302A52"/>
    <w:rsid w:val="00332857"/>
    <w:rsid w:val="0034467F"/>
    <w:rsid w:val="00384E63"/>
    <w:rsid w:val="003B3A3C"/>
    <w:rsid w:val="003C048D"/>
    <w:rsid w:val="003C7693"/>
    <w:rsid w:val="003D3B14"/>
    <w:rsid w:val="003E2D0E"/>
    <w:rsid w:val="00404C14"/>
    <w:rsid w:val="004D4EED"/>
    <w:rsid w:val="004D5EC7"/>
    <w:rsid w:val="00553203"/>
    <w:rsid w:val="005A37FE"/>
    <w:rsid w:val="005D6798"/>
    <w:rsid w:val="005E444A"/>
    <w:rsid w:val="006136CC"/>
    <w:rsid w:val="0062210F"/>
    <w:rsid w:val="00622738"/>
    <w:rsid w:val="006415D6"/>
    <w:rsid w:val="00652C7D"/>
    <w:rsid w:val="00670F18"/>
    <w:rsid w:val="00672116"/>
    <w:rsid w:val="00703E56"/>
    <w:rsid w:val="00740391"/>
    <w:rsid w:val="00742FB8"/>
    <w:rsid w:val="007A3F5E"/>
    <w:rsid w:val="00823AD7"/>
    <w:rsid w:val="008349F9"/>
    <w:rsid w:val="00840EBC"/>
    <w:rsid w:val="00850616"/>
    <w:rsid w:val="00864671"/>
    <w:rsid w:val="00896822"/>
    <w:rsid w:val="008A07BF"/>
    <w:rsid w:val="008A269F"/>
    <w:rsid w:val="00990B1D"/>
    <w:rsid w:val="0099595B"/>
    <w:rsid w:val="00997474"/>
    <w:rsid w:val="009A13BE"/>
    <w:rsid w:val="00A04C9B"/>
    <w:rsid w:val="00A23599"/>
    <w:rsid w:val="00A243BC"/>
    <w:rsid w:val="00A37847"/>
    <w:rsid w:val="00A4242B"/>
    <w:rsid w:val="00AC2B94"/>
    <w:rsid w:val="00AD3A4E"/>
    <w:rsid w:val="00AE2ED0"/>
    <w:rsid w:val="00B10824"/>
    <w:rsid w:val="00B30297"/>
    <w:rsid w:val="00B3240A"/>
    <w:rsid w:val="00B332F2"/>
    <w:rsid w:val="00B739EE"/>
    <w:rsid w:val="00BA6E73"/>
    <w:rsid w:val="00BB2E2D"/>
    <w:rsid w:val="00BB45A2"/>
    <w:rsid w:val="00C0619A"/>
    <w:rsid w:val="00CB001D"/>
    <w:rsid w:val="00D02026"/>
    <w:rsid w:val="00D0382B"/>
    <w:rsid w:val="00D1411E"/>
    <w:rsid w:val="00D31598"/>
    <w:rsid w:val="00D46502"/>
    <w:rsid w:val="00DB44B2"/>
    <w:rsid w:val="00DD29AE"/>
    <w:rsid w:val="00DF6214"/>
    <w:rsid w:val="00E1427E"/>
    <w:rsid w:val="00E43C5C"/>
    <w:rsid w:val="00E70A6C"/>
    <w:rsid w:val="00E83EB5"/>
    <w:rsid w:val="00EE3D1B"/>
    <w:rsid w:val="00F1248B"/>
    <w:rsid w:val="00F77006"/>
    <w:rsid w:val="00F849A8"/>
    <w:rsid w:val="00FA7C59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FE3D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E3D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E3D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E3DB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E3D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E3D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E3D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E3DB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E3D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FE3D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FE3DB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24E1"/>
  </w:style>
  <w:style w:type="paragraph" w:styleId="aa">
    <w:name w:val="footer"/>
    <w:basedOn w:val="a"/>
    <w:link w:val="ab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24E1"/>
  </w:style>
  <w:style w:type="table" w:customStyle="1" w:styleId="ac">
    <w:basedOn w:val="TableNormal0"/>
    <w:rsid w:val="00FE3DB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24E1"/>
  </w:style>
  <w:style w:type="paragraph" w:styleId="aa">
    <w:name w:val="footer"/>
    <w:basedOn w:val="a"/>
    <w:link w:val="ab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24E1"/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WBlfk4QMSC0OXoq2Ia3dLav9w==">CgMxLjAyCGguZ2pkZ3hzOAByITFVb0hKZEVSR2MzaEFQVVllZVBMZkNpZWdETzNlbFFGcQ==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3E10A4-16A5-428B-A2F3-21173130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3524</Words>
  <Characters>2010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ВВП Голованівської РВА</dc:creator>
  <cp:lastModifiedBy>RePack by Diakov</cp:lastModifiedBy>
  <cp:revision>16</cp:revision>
  <dcterms:created xsi:type="dcterms:W3CDTF">2025-12-17T10:08:00Z</dcterms:created>
  <dcterms:modified xsi:type="dcterms:W3CDTF">2026-02-19T08:34:00Z</dcterms:modified>
</cp:coreProperties>
</file>