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EAC7" w14:textId="77777777" w:rsidR="00DD1751" w:rsidRDefault="00DD1751" w:rsidP="002F51DD">
      <w:pPr>
        <w:pStyle w:val="a3"/>
        <w:rPr>
          <w:rFonts w:ascii="Times New Roman" w:hAnsi="Times New Roman" w:cs="Times New Roman"/>
          <w:sz w:val="28"/>
          <w:szCs w:val="28"/>
        </w:rPr>
      </w:pPr>
    </w:p>
    <w:p w14:paraId="764BC01D" w14:textId="77777777" w:rsidR="00151C10" w:rsidRPr="00D36105" w:rsidRDefault="00DD1751" w:rsidP="00D36105">
      <w:pPr>
        <w:pStyle w:val="a3"/>
        <w:jc w:val="center"/>
        <w:rPr>
          <w:rFonts w:ascii="Times New Roman" w:hAnsi="Times New Roman" w:cs="Times New Roman"/>
          <w:b/>
          <w:sz w:val="28"/>
          <w:szCs w:val="28"/>
        </w:rPr>
      </w:pPr>
      <w:r w:rsidRPr="00D36105">
        <w:rPr>
          <w:rFonts w:ascii="Times New Roman" w:hAnsi="Times New Roman" w:cs="Times New Roman"/>
          <w:b/>
          <w:sz w:val="28"/>
          <w:szCs w:val="28"/>
        </w:rPr>
        <w:t xml:space="preserve">Ми йдемо до ветеранів: </w:t>
      </w:r>
      <w:r w:rsidR="00151C10" w:rsidRPr="00D36105">
        <w:rPr>
          <w:rFonts w:ascii="Times New Roman" w:hAnsi="Times New Roman" w:cs="Times New Roman"/>
          <w:b/>
          <w:sz w:val="28"/>
          <w:szCs w:val="28"/>
        </w:rPr>
        <w:t>шлях до професійного розвитку та підтримки</w:t>
      </w:r>
    </w:p>
    <w:p w14:paraId="5316010F" w14:textId="77777777" w:rsidR="00151C10" w:rsidRPr="00D36105" w:rsidRDefault="00151C10" w:rsidP="00D36105">
      <w:pPr>
        <w:pStyle w:val="a3"/>
        <w:jc w:val="center"/>
        <w:rPr>
          <w:rFonts w:ascii="Times New Roman" w:hAnsi="Times New Roman" w:cs="Times New Roman"/>
          <w:b/>
          <w:sz w:val="28"/>
          <w:szCs w:val="28"/>
        </w:rPr>
      </w:pPr>
      <w:r w:rsidRPr="00D36105">
        <w:rPr>
          <w:rFonts w:ascii="Times New Roman" w:hAnsi="Times New Roman" w:cs="Times New Roman"/>
          <w:b/>
          <w:sz w:val="28"/>
          <w:szCs w:val="28"/>
        </w:rPr>
        <w:t>Діалог із ветераном: разом до нових можливостей</w:t>
      </w:r>
    </w:p>
    <w:p w14:paraId="0E338547" w14:textId="34118396" w:rsidR="00151C10" w:rsidRPr="00D36105" w:rsidRDefault="00151C10" w:rsidP="00D36105">
      <w:pPr>
        <w:pStyle w:val="a3"/>
        <w:jc w:val="center"/>
        <w:rPr>
          <w:rFonts w:ascii="Times New Roman" w:hAnsi="Times New Roman" w:cs="Times New Roman"/>
          <w:b/>
          <w:sz w:val="28"/>
          <w:szCs w:val="28"/>
        </w:rPr>
      </w:pPr>
      <w:r w:rsidRPr="00D36105">
        <w:rPr>
          <w:rFonts w:ascii="Times New Roman" w:hAnsi="Times New Roman" w:cs="Times New Roman"/>
          <w:b/>
          <w:sz w:val="28"/>
          <w:szCs w:val="28"/>
        </w:rPr>
        <w:t>Пліч-о-пліч із ветераном</w:t>
      </w:r>
      <w:r w:rsidR="0039730F">
        <w:rPr>
          <w:rFonts w:ascii="Times New Roman" w:hAnsi="Times New Roman" w:cs="Times New Roman"/>
          <w:b/>
          <w:sz w:val="28"/>
          <w:szCs w:val="28"/>
        </w:rPr>
        <w:t xml:space="preserve">: </w:t>
      </w:r>
      <w:r w:rsidRPr="00D36105">
        <w:rPr>
          <w:rFonts w:ascii="Times New Roman" w:hAnsi="Times New Roman" w:cs="Times New Roman"/>
          <w:b/>
          <w:sz w:val="28"/>
          <w:szCs w:val="28"/>
        </w:rPr>
        <w:t>шлях до професійного розвитку та підтримки</w:t>
      </w:r>
    </w:p>
    <w:p w14:paraId="698CACB0" w14:textId="77777777" w:rsidR="00DD1751" w:rsidRPr="00D36105" w:rsidRDefault="00151C10" w:rsidP="00D36105">
      <w:pPr>
        <w:pStyle w:val="a3"/>
        <w:jc w:val="center"/>
        <w:rPr>
          <w:rFonts w:ascii="Times New Roman" w:hAnsi="Times New Roman" w:cs="Times New Roman"/>
          <w:b/>
          <w:sz w:val="28"/>
          <w:szCs w:val="28"/>
        </w:rPr>
      </w:pPr>
      <w:r w:rsidRPr="00D36105">
        <w:rPr>
          <w:rFonts w:ascii="Times New Roman" w:hAnsi="Times New Roman" w:cs="Times New Roman"/>
          <w:b/>
          <w:sz w:val="28"/>
          <w:szCs w:val="28"/>
        </w:rPr>
        <w:t>Діалог із ветераном: шлях до професійного розвитку та підтримки</w:t>
      </w:r>
    </w:p>
    <w:p w14:paraId="54C9C91B" w14:textId="77777777" w:rsidR="00151C10" w:rsidRDefault="00151C10" w:rsidP="002F51DD">
      <w:pPr>
        <w:pStyle w:val="a3"/>
        <w:rPr>
          <w:rFonts w:ascii="Times New Roman" w:hAnsi="Times New Roman" w:cs="Times New Roman"/>
          <w:sz w:val="28"/>
          <w:szCs w:val="28"/>
        </w:rPr>
      </w:pPr>
    </w:p>
    <w:p w14:paraId="5C350399" w14:textId="77777777" w:rsidR="00990480" w:rsidRPr="00990480" w:rsidRDefault="00990480" w:rsidP="00D36105">
      <w:pPr>
        <w:pStyle w:val="a3"/>
        <w:ind w:firstLine="708"/>
        <w:jc w:val="both"/>
        <w:rPr>
          <w:rFonts w:ascii="Times New Roman" w:hAnsi="Times New Roman" w:cs="Times New Roman"/>
          <w:sz w:val="28"/>
          <w:szCs w:val="28"/>
        </w:rPr>
      </w:pPr>
      <w:r w:rsidRPr="00990480">
        <w:rPr>
          <w:rFonts w:ascii="Times New Roman" w:hAnsi="Times New Roman" w:cs="Times New Roman"/>
          <w:sz w:val="28"/>
          <w:szCs w:val="28"/>
        </w:rPr>
        <w:t xml:space="preserve">Серед головних завдань служби зайнятості – </w:t>
      </w:r>
      <w:r w:rsidRPr="00990480">
        <w:rPr>
          <w:rStyle w:val="a4"/>
          <w:rFonts w:ascii="Times New Roman" w:hAnsi="Times New Roman" w:cs="Times New Roman"/>
          <w:b w:val="0"/>
          <w:bCs w:val="0"/>
          <w:sz w:val="28"/>
          <w:szCs w:val="28"/>
        </w:rPr>
        <w:t>йти назустріч ветерану</w:t>
      </w:r>
      <w:r w:rsidRPr="00990480">
        <w:rPr>
          <w:rFonts w:ascii="Times New Roman" w:hAnsi="Times New Roman" w:cs="Times New Roman"/>
          <w:sz w:val="28"/>
          <w:szCs w:val="28"/>
        </w:rPr>
        <w:t xml:space="preserve">, підтримувати його під час адаптації до мирного життя та надавати допомогу там, де вона найбільше потрібна. Такий підхід дозволяє не чекати, поки людина сама звернеться, а </w:t>
      </w:r>
      <w:r w:rsidRPr="00990480">
        <w:rPr>
          <w:rStyle w:val="a4"/>
          <w:rFonts w:ascii="Times New Roman" w:hAnsi="Times New Roman" w:cs="Times New Roman"/>
          <w:b w:val="0"/>
          <w:bCs w:val="0"/>
          <w:sz w:val="28"/>
          <w:szCs w:val="28"/>
        </w:rPr>
        <w:t>проактивно інформувати про можливості працевлаштування, професійного навчання, започаткування власної справи та інші інструменти державної підтримки</w:t>
      </w:r>
      <w:r w:rsidRPr="00990480">
        <w:rPr>
          <w:rFonts w:ascii="Times New Roman" w:hAnsi="Times New Roman" w:cs="Times New Roman"/>
          <w:sz w:val="28"/>
          <w:szCs w:val="28"/>
        </w:rPr>
        <w:t>.</w:t>
      </w:r>
    </w:p>
    <w:p w14:paraId="78D7E8E8" w14:textId="6D8E53ED" w:rsidR="00990480" w:rsidRPr="00990480" w:rsidRDefault="00990480" w:rsidP="00D36105">
      <w:pPr>
        <w:pStyle w:val="a3"/>
        <w:ind w:firstLine="708"/>
        <w:jc w:val="both"/>
        <w:rPr>
          <w:rFonts w:ascii="Times New Roman" w:hAnsi="Times New Roman" w:cs="Times New Roman"/>
          <w:sz w:val="28"/>
          <w:szCs w:val="28"/>
        </w:rPr>
      </w:pPr>
      <w:r w:rsidRPr="00990480">
        <w:rPr>
          <w:rFonts w:ascii="Times New Roman" w:hAnsi="Times New Roman" w:cs="Times New Roman"/>
          <w:sz w:val="28"/>
          <w:szCs w:val="28"/>
        </w:rPr>
        <w:t>Саме тому фахівці служби зайнятості проводять</w:t>
      </w:r>
      <w:r>
        <w:rPr>
          <w:rFonts w:ascii="Times New Roman" w:hAnsi="Times New Roman" w:cs="Times New Roman"/>
          <w:sz w:val="28"/>
          <w:szCs w:val="28"/>
        </w:rPr>
        <w:t xml:space="preserve"> різнопланові </w:t>
      </w:r>
      <w:r w:rsidRPr="00990480">
        <w:rPr>
          <w:rFonts w:ascii="Times New Roman" w:hAnsi="Times New Roman" w:cs="Times New Roman"/>
          <w:sz w:val="28"/>
          <w:szCs w:val="28"/>
        </w:rPr>
        <w:t xml:space="preserve"> комунікаційні заходи, у тому числі виїзні. Нещодавно один із таких заходів відбувся у приміщенні ветеранського хаб</w:t>
      </w:r>
      <w:r w:rsidR="00E86699">
        <w:rPr>
          <w:rFonts w:ascii="Times New Roman" w:hAnsi="Times New Roman" w:cs="Times New Roman"/>
          <w:sz w:val="28"/>
          <w:szCs w:val="28"/>
        </w:rPr>
        <w:t>у</w:t>
      </w:r>
      <w:r w:rsidRPr="00990480">
        <w:rPr>
          <w:rFonts w:ascii="Times New Roman" w:hAnsi="Times New Roman" w:cs="Times New Roman"/>
          <w:sz w:val="28"/>
          <w:szCs w:val="28"/>
        </w:rPr>
        <w:t xml:space="preserve"> Олександрійської міської та Приютівської селищної громад </w:t>
      </w:r>
      <w:r>
        <w:rPr>
          <w:rFonts w:ascii="Times New Roman" w:hAnsi="Times New Roman" w:cs="Times New Roman"/>
          <w:sz w:val="28"/>
          <w:szCs w:val="28"/>
        </w:rPr>
        <w:t xml:space="preserve">з </w:t>
      </w:r>
      <w:r w:rsidRPr="00DD1751">
        <w:rPr>
          <w:rFonts w:ascii="Times New Roman" w:hAnsi="Times New Roman" w:cs="Times New Roman"/>
          <w:sz w:val="28"/>
          <w:szCs w:val="28"/>
        </w:rPr>
        <w:t>фахівц</w:t>
      </w:r>
      <w:r>
        <w:rPr>
          <w:rFonts w:ascii="Times New Roman" w:hAnsi="Times New Roman" w:cs="Times New Roman"/>
          <w:sz w:val="28"/>
          <w:szCs w:val="28"/>
        </w:rPr>
        <w:t>ями</w:t>
      </w:r>
      <w:r w:rsidRPr="00DD1751">
        <w:rPr>
          <w:rFonts w:ascii="Times New Roman" w:hAnsi="Times New Roman" w:cs="Times New Roman"/>
          <w:sz w:val="28"/>
          <w:szCs w:val="28"/>
        </w:rPr>
        <w:t xml:space="preserve"> Олександрійської філії Кіровоградського обласного центру зайнятості</w:t>
      </w:r>
      <w:r>
        <w:rPr>
          <w:rFonts w:ascii="Times New Roman" w:hAnsi="Times New Roman" w:cs="Times New Roman"/>
          <w:sz w:val="28"/>
          <w:szCs w:val="28"/>
        </w:rPr>
        <w:t>.</w:t>
      </w:r>
    </w:p>
    <w:p w14:paraId="0E0F14CE" w14:textId="01A3534D" w:rsidR="00257E59" w:rsidRPr="00257E59" w:rsidRDefault="00990480" w:rsidP="00D36105">
      <w:pPr>
        <w:pStyle w:val="a3"/>
        <w:ind w:firstLine="708"/>
        <w:jc w:val="both"/>
        <w:rPr>
          <w:rFonts w:ascii="Times New Roman" w:hAnsi="Times New Roman" w:cs="Times New Roman"/>
          <w:sz w:val="28"/>
          <w:szCs w:val="28"/>
        </w:rPr>
      </w:pPr>
      <w:r>
        <w:rPr>
          <w:rFonts w:ascii="Times New Roman" w:hAnsi="Times New Roman" w:cs="Times New Roman"/>
          <w:sz w:val="28"/>
          <w:szCs w:val="28"/>
        </w:rPr>
        <w:t>Ірина Мукієнко,  керівник філії</w:t>
      </w:r>
      <w:r w:rsidR="00D739ED">
        <w:rPr>
          <w:rFonts w:ascii="Times New Roman" w:hAnsi="Times New Roman" w:cs="Times New Roman"/>
          <w:sz w:val="28"/>
          <w:szCs w:val="28"/>
        </w:rPr>
        <w:t>,</w:t>
      </w:r>
      <w:r>
        <w:rPr>
          <w:rFonts w:ascii="Times New Roman" w:hAnsi="Times New Roman" w:cs="Times New Roman"/>
          <w:sz w:val="28"/>
          <w:szCs w:val="28"/>
        </w:rPr>
        <w:t xml:space="preserve"> </w:t>
      </w:r>
      <w:r w:rsidR="00DD1751">
        <w:rPr>
          <w:rFonts w:ascii="Times New Roman" w:hAnsi="Times New Roman" w:cs="Times New Roman"/>
          <w:sz w:val="28"/>
          <w:szCs w:val="28"/>
        </w:rPr>
        <w:t>повідомила, що у</w:t>
      </w:r>
      <w:r w:rsidR="00257E59" w:rsidRPr="00257E59">
        <w:rPr>
          <w:rFonts w:ascii="Times New Roman" w:hAnsi="Times New Roman" w:cs="Times New Roman"/>
          <w:sz w:val="28"/>
          <w:szCs w:val="28"/>
        </w:rPr>
        <w:t xml:space="preserve">часникам бойових дій </w:t>
      </w:r>
      <w:r w:rsidR="00DD1751">
        <w:rPr>
          <w:rFonts w:ascii="Times New Roman" w:hAnsi="Times New Roman" w:cs="Times New Roman"/>
          <w:sz w:val="28"/>
          <w:szCs w:val="28"/>
        </w:rPr>
        <w:t xml:space="preserve">Державна служба зайнятості </w:t>
      </w:r>
      <w:r w:rsidR="00257E59" w:rsidRPr="00257E59">
        <w:rPr>
          <w:rFonts w:ascii="Times New Roman" w:hAnsi="Times New Roman" w:cs="Times New Roman"/>
          <w:sz w:val="28"/>
          <w:szCs w:val="28"/>
        </w:rPr>
        <w:t xml:space="preserve">пропонує широкий спектр послуг, спрямованих на швидшу реінтеграцію в мирне життя та повернення до реальних трудових відносин. Для отримання окремих послуг служби зайнятості </w:t>
      </w:r>
      <w:r w:rsidR="00257E59" w:rsidRPr="00257E59">
        <w:rPr>
          <w:rStyle w:val="a4"/>
          <w:rFonts w:ascii="Times New Roman" w:hAnsi="Times New Roman" w:cs="Times New Roman"/>
          <w:b w:val="0"/>
          <w:bCs w:val="0"/>
          <w:sz w:val="28"/>
          <w:szCs w:val="28"/>
        </w:rPr>
        <w:t>не обов’язково</w:t>
      </w:r>
      <w:r w:rsidR="00257E59" w:rsidRPr="00257E59">
        <w:rPr>
          <w:rFonts w:ascii="Times New Roman" w:hAnsi="Times New Roman" w:cs="Times New Roman"/>
          <w:sz w:val="28"/>
          <w:szCs w:val="28"/>
        </w:rPr>
        <w:t xml:space="preserve"> реєструватися як безробітний.</w:t>
      </w:r>
    </w:p>
    <w:p w14:paraId="739DD483" w14:textId="77777777" w:rsidR="00990480" w:rsidRDefault="00257E59" w:rsidP="00D36105">
      <w:pPr>
        <w:pStyle w:val="a3"/>
        <w:ind w:firstLine="708"/>
        <w:jc w:val="both"/>
        <w:rPr>
          <w:rFonts w:ascii="Times New Roman" w:hAnsi="Times New Roman" w:cs="Times New Roman"/>
          <w:sz w:val="28"/>
          <w:szCs w:val="28"/>
        </w:rPr>
      </w:pPr>
      <w:r w:rsidRPr="00257E59">
        <w:rPr>
          <w:rStyle w:val="whitespace-normal"/>
          <w:rFonts w:ascii="Times New Roman" w:hAnsi="Times New Roman" w:cs="Times New Roman"/>
          <w:sz w:val="28"/>
          <w:szCs w:val="28"/>
        </w:rPr>
        <w:t>Державна служба зайнятості</w:t>
      </w:r>
      <w:r w:rsidRPr="00257E59">
        <w:rPr>
          <w:rFonts w:ascii="Times New Roman" w:hAnsi="Times New Roman" w:cs="Times New Roman"/>
          <w:sz w:val="28"/>
          <w:szCs w:val="28"/>
        </w:rPr>
        <w:t xml:space="preserve"> поєднує елементи рекрутингу як сучасного та ефективного механізму підбору роботи, що передбачає активну взаємодію з роботодавцями та індивідуальний підхід до кожного шукача роботи. У межах такого підходу служба зайнятості не лише інформує про наявні вакансії, а й супроводжує людину на всіх етапах працевлаштування </w:t>
      </w:r>
      <w:r>
        <w:rPr>
          <w:rFonts w:ascii="Times New Roman" w:hAnsi="Times New Roman" w:cs="Times New Roman"/>
          <w:sz w:val="28"/>
          <w:szCs w:val="28"/>
        </w:rPr>
        <w:t xml:space="preserve">– </w:t>
      </w:r>
      <w:r w:rsidRPr="00257E59">
        <w:rPr>
          <w:rFonts w:ascii="Times New Roman" w:hAnsi="Times New Roman" w:cs="Times New Roman"/>
          <w:sz w:val="28"/>
          <w:szCs w:val="28"/>
        </w:rPr>
        <w:t xml:space="preserve">від аналізу професійного досвіду й компетенцій до підбору оптимальної посади та налагодження контакту з роботодавцем. </w:t>
      </w:r>
    </w:p>
    <w:p w14:paraId="08EE8FD8" w14:textId="77777777" w:rsidR="00151C10" w:rsidRDefault="00257E59" w:rsidP="00D36105">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257E59">
        <w:rPr>
          <w:rFonts w:ascii="Times New Roman" w:hAnsi="Times New Roman" w:cs="Times New Roman"/>
          <w:sz w:val="28"/>
          <w:szCs w:val="28"/>
        </w:rPr>
        <w:t xml:space="preserve">Такий формат дозволяє значно скоротити час пошуку роботи та підвищує якість і сталість працевлаштування. Крім того, служба зайнятості на шляху цифровізації активно розвиває власні електронні сервіси, </w:t>
      </w:r>
      <w:r w:rsidRPr="00257E59">
        <w:rPr>
          <w:rStyle w:val="a4"/>
          <w:rFonts w:ascii="Times New Roman" w:hAnsi="Times New Roman" w:cs="Times New Roman"/>
          <w:b w:val="0"/>
          <w:bCs w:val="0"/>
          <w:sz w:val="28"/>
          <w:szCs w:val="28"/>
        </w:rPr>
        <w:t>які допомагають швидко й зручно отримувати необхідні послуги, самостійно шукати вакансії, подавати резюме та налагоджувати ефективну комунікацію з роботодавцями незалежно від місця перебування</w:t>
      </w:r>
      <w:r>
        <w:rPr>
          <w:rFonts w:ascii="Times New Roman" w:hAnsi="Times New Roman" w:cs="Times New Roman"/>
          <w:sz w:val="28"/>
          <w:szCs w:val="28"/>
        </w:rPr>
        <w:t xml:space="preserve">», </w:t>
      </w:r>
      <w:r w:rsidR="00990480">
        <w:rPr>
          <w:rFonts w:ascii="Times New Roman" w:hAnsi="Times New Roman" w:cs="Times New Roman"/>
          <w:sz w:val="28"/>
          <w:szCs w:val="28"/>
        </w:rPr>
        <w:t>–</w:t>
      </w:r>
      <w:r>
        <w:rPr>
          <w:rFonts w:ascii="Times New Roman" w:hAnsi="Times New Roman" w:cs="Times New Roman"/>
          <w:sz w:val="28"/>
          <w:szCs w:val="28"/>
        </w:rPr>
        <w:t xml:space="preserve"> наголосила І.</w:t>
      </w:r>
      <w:r w:rsidR="00990480">
        <w:rPr>
          <w:rFonts w:ascii="Times New Roman" w:hAnsi="Times New Roman" w:cs="Times New Roman"/>
          <w:sz w:val="28"/>
          <w:szCs w:val="28"/>
        </w:rPr>
        <w:t xml:space="preserve"> </w:t>
      </w:r>
      <w:r>
        <w:rPr>
          <w:rFonts w:ascii="Times New Roman" w:hAnsi="Times New Roman" w:cs="Times New Roman"/>
          <w:sz w:val="28"/>
          <w:szCs w:val="28"/>
        </w:rPr>
        <w:t xml:space="preserve">Мукієнко. </w:t>
      </w:r>
    </w:p>
    <w:p w14:paraId="4310F476" w14:textId="77777777" w:rsidR="00990480" w:rsidRPr="00151C10" w:rsidRDefault="00151C10" w:rsidP="00D36105">
      <w:pPr>
        <w:pStyle w:val="a3"/>
        <w:ind w:firstLine="708"/>
        <w:jc w:val="both"/>
        <w:rPr>
          <w:rFonts w:ascii="Times New Roman" w:hAnsi="Times New Roman" w:cs="Times New Roman"/>
          <w:sz w:val="28"/>
          <w:szCs w:val="28"/>
        </w:rPr>
      </w:pPr>
      <w:r w:rsidRPr="00151C10">
        <w:rPr>
          <w:rFonts w:ascii="Times New Roman" w:hAnsi="Times New Roman" w:cs="Times New Roman"/>
          <w:sz w:val="28"/>
          <w:szCs w:val="28"/>
        </w:rPr>
        <w:t xml:space="preserve">Йшлося також про активні програми зайнятості, які допомагають учасникам бойових дій опанувати нові професії та підвищити професійні компетенції. Це можливо завдяки навчанню за ваучерами та іншими формами підготовки, зокрема на базі </w:t>
      </w:r>
      <w:r w:rsidRPr="00151C10">
        <w:rPr>
          <w:rStyle w:val="a4"/>
          <w:rFonts w:ascii="Times New Roman" w:hAnsi="Times New Roman" w:cs="Times New Roman"/>
          <w:b w:val="0"/>
          <w:bCs w:val="0"/>
          <w:sz w:val="28"/>
          <w:szCs w:val="28"/>
        </w:rPr>
        <w:t>центрів професійно-технічної освіти Державної служби зайнятості</w:t>
      </w:r>
      <w:r w:rsidRPr="00151C10">
        <w:rPr>
          <w:rFonts w:ascii="Times New Roman" w:hAnsi="Times New Roman" w:cs="Times New Roman"/>
          <w:sz w:val="28"/>
          <w:szCs w:val="28"/>
        </w:rPr>
        <w:t>.</w:t>
      </w:r>
    </w:p>
    <w:p w14:paraId="7C7F2609" w14:textId="1C9C45B3" w:rsidR="00DD1751" w:rsidRPr="00DD1751" w:rsidRDefault="0098186D" w:rsidP="00D36105">
      <w:pPr>
        <w:pStyle w:val="a3"/>
        <w:ind w:firstLine="708"/>
        <w:jc w:val="both"/>
        <w:rPr>
          <w:rFonts w:ascii="Times New Roman" w:hAnsi="Times New Roman" w:cs="Times New Roman"/>
          <w:sz w:val="28"/>
          <w:szCs w:val="28"/>
        </w:rPr>
      </w:pPr>
      <w:r w:rsidRPr="00DD1751">
        <w:rPr>
          <w:rFonts w:ascii="Times New Roman" w:hAnsi="Times New Roman" w:cs="Times New Roman"/>
          <w:sz w:val="28"/>
          <w:szCs w:val="28"/>
        </w:rPr>
        <w:t>Яценко Олена</w:t>
      </w:r>
      <w:r w:rsidR="00DD1751" w:rsidRPr="00DD1751">
        <w:rPr>
          <w:rFonts w:ascii="Times New Roman" w:hAnsi="Times New Roman" w:cs="Times New Roman"/>
          <w:sz w:val="28"/>
          <w:szCs w:val="28"/>
        </w:rPr>
        <w:t>,</w:t>
      </w:r>
      <w:r w:rsidRPr="00DD1751">
        <w:rPr>
          <w:rFonts w:ascii="Times New Roman" w:hAnsi="Times New Roman" w:cs="Times New Roman"/>
          <w:sz w:val="28"/>
          <w:szCs w:val="28"/>
        </w:rPr>
        <w:t xml:space="preserve"> </w:t>
      </w:r>
      <w:r w:rsidR="00DD1751" w:rsidRPr="00DD1751">
        <w:rPr>
          <w:rFonts w:ascii="Times New Roman" w:hAnsi="Times New Roman" w:cs="Times New Roman"/>
          <w:sz w:val="28"/>
          <w:szCs w:val="28"/>
        </w:rPr>
        <w:t xml:space="preserve">консультант </w:t>
      </w:r>
      <w:r w:rsidRPr="00DD1751">
        <w:rPr>
          <w:rFonts w:ascii="Times New Roman" w:hAnsi="Times New Roman" w:cs="Times New Roman"/>
          <w:sz w:val="28"/>
          <w:szCs w:val="28"/>
        </w:rPr>
        <w:t xml:space="preserve"> офісу </w:t>
      </w:r>
      <w:r w:rsidR="00DD1751" w:rsidRPr="00DD1751">
        <w:rPr>
          <w:rFonts w:ascii="Times New Roman" w:hAnsi="Times New Roman" w:cs="Times New Roman"/>
          <w:sz w:val="28"/>
          <w:szCs w:val="28"/>
        </w:rPr>
        <w:t>для малого та мікробізнесу «Зроблено в Україні» Олександрійської філії, розповіла учасникам бойових дій про можливості програми «Грант для ветеранів та членів їхніх сімей», її умови та етапи участі. Під час зустрічі детально зупинил</w:t>
      </w:r>
      <w:r w:rsidR="00F94961">
        <w:rPr>
          <w:rFonts w:ascii="Times New Roman" w:hAnsi="Times New Roman" w:cs="Times New Roman"/>
          <w:sz w:val="28"/>
          <w:szCs w:val="28"/>
        </w:rPr>
        <w:t>а</w:t>
      </w:r>
      <w:r w:rsidR="00DD1751" w:rsidRPr="00DD1751">
        <w:rPr>
          <w:rFonts w:ascii="Times New Roman" w:hAnsi="Times New Roman" w:cs="Times New Roman"/>
          <w:sz w:val="28"/>
          <w:szCs w:val="28"/>
        </w:rPr>
        <w:t>ся на розмірах грантової підтримки, вимогах до заявників і ключових критеріях оцінювання проєктів.</w:t>
      </w:r>
    </w:p>
    <w:p w14:paraId="34E318F0" w14:textId="01EDC073" w:rsidR="00D36105" w:rsidRDefault="00DD1751" w:rsidP="00D36105">
      <w:pPr>
        <w:pStyle w:val="a3"/>
        <w:jc w:val="both"/>
        <w:rPr>
          <w:rFonts w:ascii="Times New Roman" w:hAnsi="Times New Roman" w:cs="Times New Roman"/>
          <w:sz w:val="28"/>
          <w:szCs w:val="28"/>
        </w:rPr>
      </w:pPr>
      <w:r w:rsidRPr="00DD1751">
        <w:rPr>
          <w:rFonts w:ascii="Times New Roman" w:hAnsi="Times New Roman" w:cs="Times New Roman"/>
          <w:sz w:val="28"/>
          <w:szCs w:val="28"/>
        </w:rPr>
        <w:t>Окрему увагу приділил</w:t>
      </w:r>
      <w:r w:rsidR="00F94961">
        <w:rPr>
          <w:rFonts w:ascii="Times New Roman" w:hAnsi="Times New Roman" w:cs="Times New Roman"/>
          <w:sz w:val="28"/>
          <w:szCs w:val="28"/>
        </w:rPr>
        <w:t>а</w:t>
      </w:r>
      <w:r w:rsidRPr="00DD1751">
        <w:rPr>
          <w:rFonts w:ascii="Times New Roman" w:hAnsi="Times New Roman" w:cs="Times New Roman"/>
          <w:sz w:val="28"/>
          <w:szCs w:val="28"/>
        </w:rPr>
        <w:t xml:space="preserve"> типовим помилкам при складанні бізнес-планів </w:t>
      </w:r>
      <w:r w:rsidR="00D36105">
        <w:rPr>
          <w:rFonts w:ascii="Times New Roman" w:hAnsi="Times New Roman" w:cs="Times New Roman"/>
          <w:sz w:val="28"/>
          <w:szCs w:val="28"/>
        </w:rPr>
        <w:t>–</w:t>
      </w:r>
      <w:r w:rsidRPr="00DD1751">
        <w:rPr>
          <w:rFonts w:ascii="Times New Roman" w:hAnsi="Times New Roman" w:cs="Times New Roman"/>
          <w:sz w:val="28"/>
          <w:szCs w:val="28"/>
        </w:rPr>
        <w:t xml:space="preserve"> зокрема нечіткому фінансовому плануванню, відсутності аналізу ринку збуту, нереалістичним прогнозам витрат і доходів. Також було наведено успішні приклади переможців грантової програми Олександрійщини та окреслено </w:t>
      </w:r>
      <w:r w:rsidRPr="00DD1751">
        <w:rPr>
          <w:rFonts w:ascii="Times New Roman" w:hAnsi="Times New Roman" w:cs="Times New Roman"/>
          <w:sz w:val="28"/>
          <w:szCs w:val="28"/>
        </w:rPr>
        <w:lastRenderedPageBreak/>
        <w:t>найпопулярніші напрями, які вони обирали: розвиток малого виробництва, сфери послуг, агробізнесу, торгівлі та ремісничої діяльності.</w:t>
      </w:r>
    </w:p>
    <w:p w14:paraId="074077CC" w14:textId="5FBCA88A" w:rsidR="00D36105" w:rsidRDefault="00151C10" w:rsidP="00D36105">
      <w:pPr>
        <w:pStyle w:val="a3"/>
        <w:ind w:firstLine="708"/>
        <w:jc w:val="both"/>
        <w:rPr>
          <w:rFonts w:ascii="Times New Roman" w:hAnsi="Times New Roman" w:cs="Times New Roman"/>
          <w:sz w:val="28"/>
          <w:szCs w:val="28"/>
        </w:rPr>
      </w:pPr>
      <w:r>
        <w:rPr>
          <w:rFonts w:ascii="Times New Roman" w:hAnsi="Times New Roman" w:cs="Times New Roman"/>
          <w:sz w:val="28"/>
          <w:szCs w:val="28"/>
        </w:rPr>
        <w:t>І.</w:t>
      </w:r>
      <w:r w:rsidR="001117DE">
        <w:rPr>
          <w:rFonts w:ascii="Times New Roman" w:hAnsi="Times New Roman" w:cs="Times New Roman"/>
          <w:sz w:val="28"/>
          <w:szCs w:val="28"/>
        </w:rPr>
        <w:t xml:space="preserve"> </w:t>
      </w:r>
      <w:r>
        <w:rPr>
          <w:rFonts w:ascii="Times New Roman" w:hAnsi="Times New Roman" w:cs="Times New Roman"/>
          <w:sz w:val="28"/>
          <w:szCs w:val="28"/>
        </w:rPr>
        <w:t xml:space="preserve">Мукієнко </w:t>
      </w:r>
      <w:r w:rsidR="00D36105">
        <w:rPr>
          <w:rFonts w:ascii="Times New Roman" w:hAnsi="Times New Roman" w:cs="Times New Roman"/>
          <w:sz w:val="28"/>
          <w:szCs w:val="28"/>
        </w:rPr>
        <w:t>наголосила</w:t>
      </w:r>
      <w:r>
        <w:rPr>
          <w:rFonts w:ascii="Times New Roman" w:hAnsi="Times New Roman" w:cs="Times New Roman"/>
          <w:sz w:val="28"/>
          <w:szCs w:val="28"/>
        </w:rPr>
        <w:t xml:space="preserve">, що </w:t>
      </w:r>
      <w:r w:rsidR="00D36105" w:rsidRPr="00D36105">
        <w:rPr>
          <w:rFonts w:ascii="Times New Roman" w:hAnsi="Times New Roman" w:cs="Times New Roman"/>
          <w:sz w:val="28"/>
          <w:szCs w:val="28"/>
        </w:rPr>
        <w:t>наразі державна політика також орієнтована на учасників бойових дій з інвалідністю та на підтримку роботодавців, які створюють інклюзивні робочі місця, зокрема через програми, що стимулюють і допомагають адаптувати умови праці для таких працівників.</w:t>
      </w:r>
    </w:p>
    <w:p w14:paraId="11346C68" w14:textId="77777777" w:rsidR="0036674E" w:rsidRDefault="00151C10" w:rsidP="0036674E">
      <w:pPr>
        <w:pStyle w:val="a3"/>
        <w:ind w:firstLine="708"/>
        <w:jc w:val="both"/>
        <w:rPr>
          <w:rFonts w:ascii="Times New Roman" w:hAnsi="Times New Roman" w:cs="Times New Roman"/>
          <w:sz w:val="28"/>
          <w:szCs w:val="28"/>
        </w:rPr>
      </w:pPr>
      <w:r w:rsidRPr="00151C10">
        <w:rPr>
          <w:rFonts w:ascii="Times New Roman" w:hAnsi="Times New Roman" w:cs="Times New Roman"/>
          <w:sz w:val="28"/>
          <w:szCs w:val="28"/>
        </w:rPr>
        <w:t>Захід відбувся у форматі активної взаємодії, де учасники могли ставити запитання, отримувати ґрунтовні відповіді, обговорювати можливості працевлаштування та навчання, ознайомлюватися з інструментами підтримки та отримувати практичні поради.</w:t>
      </w:r>
      <w:r w:rsidR="001125EE">
        <w:rPr>
          <w:rFonts w:ascii="Times New Roman" w:hAnsi="Times New Roman" w:cs="Times New Roman"/>
          <w:sz w:val="28"/>
          <w:szCs w:val="28"/>
        </w:rPr>
        <w:t xml:space="preserve"> </w:t>
      </w:r>
    </w:p>
    <w:p w14:paraId="3BECB0E7" w14:textId="0F029686" w:rsidR="0036674E" w:rsidRPr="0036674E" w:rsidRDefault="00E86699" w:rsidP="0036674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0036674E" w:rsidRPr="0036674E">
        <w:rPr>
          <w:rFonts w:ascii="Times New Roman" w:hAnsi="Times New Roman" w:cs="Times New Roman"/>
          <w:sz w:val="28"/>
          <w:szCs w:val="28"/>
        </w:rPr>
        <w:t>приклад</w:t>
      </w:r>
      <w:r>
        <w:rPr>
          <w:rFonts w:ascii="Times New Roman" w:hAnsi="Times New Roman" w:cs="Times New Roman"/>
          <w:sz w:val="28"/>
          <w:szCs w:val="28"/>
        </w:rPr>
        <w:t>у</w:t>
      </w:r>
      <w:r w:rsidR="0036674E" w:rsidRPr="0036674E">
        <w:rPr>
          <w:rFonts w:ascii="Times New Roman" w:hAnsi="Times New Roman" w:cs="Times New Roman"/>
          <w:sz w:val="28"/>
          <w:szCs w:val="28"/>
        </w:rPr>
        <w:t xml:space="preserve">, Олександр </w:t>
      </w:r>
      <w:proofErr w:type="spellStart"/>
      <w:r w:rsidR="0036674E" w:rsidRPr="0036674E">
        <w:rPr>
          <w:rFonts w:ascii="Times New Roman" w:hAnsi="Times New Roman" w:cs="Times New Roman"/>
          <w:sz w:val="28"/>
          <w:szCs w:val="28"/>
        </w:rPr>
        <w:t>Сичов</w:t>
      </w:r>
      <w:proofErr w:type="spellEnd"/>
      <w:r w:rsidR="0036674E" w:rsidRPr="0036674E">
        <w:rPr>
          <w:rFonts w:ascii="Times New Roman" w:hAnsi="Times New Roman" w:cs="Times New Roman"/>
          <w:sz w:val="28"/>
          <w:szCs w:val="28"/>
        </w:rPr>
        <w:t>, учасник бойових дій</w:t>
      </w:r>
      <w:r>
        <w:rPr>
          <w:rFonts w:ascii="Times New Roman" w:hAnsi="Times New Roman" w:cs="Times New Roman"/>
          <w:sz w:val="28"/>
          <w:szCs w:val="28"/>
        </w:rPr>
        <w:t>, який</w:t>
      </w:r>
      <w:r w:rsidR="00222AA3">
        <w:rPr>
          <w:rFonts w:ascii="Times New Roman" w:hAnsi="Times New Roman" w:cs="Times New Roman"/>
          <w:sz w:val="28"/>
          <w:szCs w:val="28"/>
        </w:rPr>
        <w:t xml:space="preserve"> </w:t>
      </w:r>
      <w:r w:rsidR="0036674E" w:rsidRPr="0036674E">
        <w:rPr>
          <w:rFonts w:ascii="Times New Roman" w:hAnsi="Times New Roman" w:cs="Times New Roman"/>
          <w:sz w:val="28"/>
          <w:szCs w:val="28"/>
        </w:rPr>
        <w:t>має намір започаткувати сімейну справу у сфері ремонту автотранспорту</w:t>
      </w:r>
      <w:r w:rsidR="00222AA3">
        <w:rPr>
          <w:rFonts w:ascii="Times New Roman" w:hAnsi="Times New Roman" w:cs="Times New Roman"/>
          <w:sz w:val="28"/>
          <w:szCs w:val="28"/>
        </w:rPr>
        <w:t>,</w:t>
      </w:r>
      <w:r w:rsidR="0036674E" w:rsidRPr="0036674E">
        <w:rPr>
          <w:rFonts w:ascii="Times New Roman" w:hAnsi="Times New Roman" w:cs="Times New Roman"/>
          <w:sz w:val="28"/>
          <w:szCs w:val="28"/>
        </w:rPr>
        <w:t xml:space="preserve"> звернувся за фаховою консультацією щодо регламенту участі у грантовій програмі, а також підготовки фінансової складової бізнес-плану.</w:t>
      </w:r>
      <w:r w:rsidR="0036674E" w:rsidRPr="00496EA1">
        <w:rPr>
          <w:rFonts w:ascii="Times New Roman" w:hAnsi="Times New Roman" w:cs="Times New Roman"/>
          <w:sz w:val="28"/>
          <w:szCs w:val="28"/>
        </w:rPr>
        <w:t xml:space="preserve"> </w:t>
      </w:r>
      <w:r w:rsidR="0036674E" w:rsidRPr="0036674E">
        <w:rPr>
          <w:rFonts w:ascii="Times New Roman" w:hAnsi="Times New Roman" w:cs="Times New Roman"/>
          <w:sz w:val="28"/>
          <w:szCs w:val="28"/>
        </w:rPr>
        <w:t xml:space="preserve">Водночас Влад </w:t>
      </w:r>
      <w:proofErr w:type="spellStart"/>
      <w:r w:rsidR="0036674E" w:rsidRPr="0036674E">
        <w:rPr>
          <w:rFonts w:ascii="Times New Roman" w:hAnsi="Times New Roman" w:cs="Times New Roman"/>
          <w:sz w:val="28"/>
          <w:szCs w:val="28"/>
        </w:rPr>
        <w:t>Кіптілий</w:t>
      </w:r>
      <w:proofErr w:type="spellEnd"/>
      <w:r w:rsidR="0036674E" w:rsidRPr="0036674E">
        <w:rPr>
          <w:rFonts w:ascii="Times New Roman" w:hAnsi="Times New Roman" w:cs="Times New Roman"/>
          <w:sz w:val="28"/>
          <w:szCs w:val="28"/>
        </w:rPr>
        <w:t>, учасник бойових дій, планує розпочати власну справу за франшизою у форматі кав’ярні самообслуговування та скористатися можливістю отримання мікрогранту за програмою «Власна справа» без залучення найманої праці.</w:t>
      </w:r>
    </w:p>
    <w:p w14:paraId="78A02B84" w14:textId="6C1767E4" w:rsidR="002F51DD" w:rsidRPr="00151C10" w:rsidRDefault="00151C10" w:rsidP="00D36105">
      <w:pPr>
        <w:pStyle w:val="a3"/>
        <w:ind w:firstLine="708"/>
        <w:jc w:val="both"/>
        <w:rPr>
          <w:rFonts w:ascii="Times New Roman" w:hAnsi="Times New Roman" w:cs="Times New Roman"/>
          <w:sz w:val="28"/>
          <w:szCs w:val="28"/>
        </w:rPr>
      </w:pPr>
      <w:r w:rsidRPr="00151C10">
        <w:rPr>
          <w:rFonts w:ascii="Times New Roman" w:hAnsi="Times New Roman" w:cs="Times New Roman"/>
          <w:sz w:val="28"/>
          <w:szCs w:val="28"/>
        </w:rPr>
        <w:t>Такі зустрічі важливі, адже дозволяють безпосередньо комунікувати з ветеранами, враховувати їхні потреби та підвищувати обізнаність про державні програми підтримки.</w:t>
      </w:r>
    </w:p>
    <w:sectPr w:rsidR="002F51DD" w:rsidRPr="00151C10" w:rsidSect="001125EE">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80"/>
    <w:rsid w:val="001117DE"/>
    <w:rsid w:val="001125EE"/>
    <w:rsid w:val="001206B5"/>
    <w:rsid w:val="00151C10"/>
    <w:rsid w:val="00222AA3"/>
    <w:rsid w:val="00257E59"/>
    <w:rsid w:val="002F1F45"/>
    <w:rsid w:val="002F51DD"/>
    <w:rsid w:val="0036674E"/>
    <w:rsid w:val="0039730F"/>
    <w:rsid w:val="00496EA1"/>
    <w:rsid w:val="00590E2C"/>
    <w:rsid w:val="005B019F"/>
    <w:rsid w:val="005E51A6"/>
    <w:rsid w:val="007F07E1"/>
    <w:rsid w:val="008213D5"/>
    <w:rsid w:val="00844564"/>
    <w:rsid w:val="00864A83"/>
    <w:rsid w:val="009519B7"/>
    <w:rsid w:val="0098186D"/>
    <w:rsid w:val="00990480"/>
    <w:rsid w:val="009E75A3"/>
    <w:rsid w:val="00A14D26"/>
    <w:rsid w:val="00A86A04"/>
    <w:rsid w:val="00BA77D1"/>
    <w:rsid w:val="00C06FCF"/>
    <w:rsid w:val="00D36105"/>
    <w:rsid w:val="00D739ED"/>
    <w:rsid w:val="00DD1751"/>
    <w:rsid w:val="00E84E80"/>
    <w:rsid w:val="00E86699"/>
    <w:rsid w:val="00F94961"/>
    <w:rsid w:val="00FC2E1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7FB1"/>
  <w15:chartTrackingRefBased/>
  <w15:docId w15:val="{8B56067A-D89C-44CA-9E54-11D76D75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51DD"/>
    <w:pPr>
      <w:spacing w:after="0" w:line="240" w:lineRule="auto"/>
    </w:pPr>
  </w:style>
  <w:style w:type="character" w:customStyle="1" w:styleId="whitespace-normal">
    <w:name w:val="whitespace-normal"/>
    <w:basedOn w:val="a0"/>
    <w:rsid w:val="002F51DD"/>
  </w:style>
  <w:style w:type="character" w:styleId="a4">
    <w:name w:val="Strong"/>
    <w:basedOn w:val="a0"/>
    <w:uiPriority w:val="22"/>
    <w:qFormat/>
    <w:rsid w:val="00257E59"/>
    <w:rPr>
      <w:b/>
      <w:bCs/>
    </w:rPr>
  </w:style>
  <w:style w:type="paragraph" w:styleId="a5">
    <w:name w:val="Normal (Web)"/>
    <w:basedOn w:val="a"/>
    <w:uiPriority w:val="99"/>
    <w:unhideWhenUsed/>
    <w:rsid w:val="00257E5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51854">
      <w:bodyDiv w:val="1"/>
      <w:marLeft w:val="0"/>
      <w:marRight w:val="0"/>
      <w:marTop w:val="0"/>
      <w:marBottom w:val="0"/>
      <w:divBdr>
        <w:top w:val="none" w:sz="0" w:space="0" w:color="auto"/>
        <w:left w:val="none" w:sz="0" w:space="0" w:color="auto"/>
        <w:bottom w:val="none" w:sz="0" w:space="0" w:color="auto"/>
        <w:right w:val="none" w:sz="0" w:space="0" w:color="auto"/>
      </w:divBdr>
    </w:div>
    <w:div w:id="754742572">
      <w:bodyDiv w:val="1"/>
      <w:marLeft w:val="0"/>
      <w:marRight w:val="0"/>
      <w:marTop w:val="0"/>
      <w:marBottom w:val="0"/>
      <w:divBdr>
        <w:top w:val="none" w:sz="0" w:space="0" w:color="auto"/>
        <w:left w:val="none" w:sz="0" w:space="0" w:color="auto"/>
        <w:bottom w:val="none" w:sz="0" w:space="0" w:color="auto"/>
        <w:right w:val="none" w:sz="0" w:space="0" w:color="auto"/>
      </w:divBdr>
    </w:div>
    <w:div w:id="1211117474">
      <w:bodyDiv w:val="1"/>
      <w:marLeft w:val="0"/>
      <w:marRight w:val="0"/>
      <w:marTop w:val="0"/>
      <w:marBottom w:val="0"/>
      <w:divBdr>
        <w:top w:val="none" w:sz="0" w:space="0" w:color="auto"/>
        <w:left w:val="none" w:sz="0" w:space="0" w:color="auto"/>
        <w:bottom w:val="none" w:sz="0" w:space="0" w:color="auto"/>
        <w:right w:val="none" w:sz="0" w:space="0" w:color="auto"/>
      </w:divBdr>
    </w:div>
    <w:div w:id="17816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2810</Words>
  <Characters>1603</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Балдачевская</dc:creator>
  <cp:keywords/>
  <dc:description/>
  <cp:lastModifiedBy>n.kostetska</cp:lastModifiedBy>
  <cp:revision>2</cp:revision>
  <dcterms:created xsi:type="dcterms:W3CDTF">2026-02-17T07:46:00Z</dcterms:created>
  <dcterms:modified xsi:type="dcterms:W3CDTF">2026-02-17T07:46:00Z</dcterms:modified>
</cp:coreProperties>
</file>